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BC2" w:rsidRPr="008D1146" w:rsidRDefault="00036BC2" w:rsidP="00A55277">
      <w:pPr>
        <w:shd w:val="clear" w:color="auto" w:fill="FFFFFF"/>
        <w:spacing w:after="0" w:line="196" w:lineRule="atLeast"/>
        <w:ind w:firstLine="525"/>
        <w:jc w:val="center"/>
        <w:rPr>
          <w:rFonts w:ascii="Times New Roman" w:eastAsia="Times New Roman" w:hAnsi="Times New Roman" w:cs="Times New Roman"/>
          <w:b/>
          <w:bCs/>
          <w:color w:val="000000" w:themeColor="text1"/>
          <w:sz w:val="24"/>
          <w:szCs w:val="24"/>
          <w:lang w:eastAsia="tr-TR"/>
        </w:rPr>
      </w:pPr>
      <w:r w:rsidRPr="008D1146">
        <w:rPr>
          <w:noProof/>
          <w:color w:val="000000" w:themeColor="text1"/>
        </w:rPr>
        <w:drawing>
          <wp:inline distT="0" distB="0" distL="0" distR="0">
            <wp:extent cx="5760720" cy="69723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97230"/>
                    </a:xfrm>
                    <a:prstGeom prst="rect">
                      <a:avLst/>
                    </a:prstGeom>
                    <a:noFill/>
                    <a:ln>
                      <a:noFill/>
                    </a:ln>
                  </pic:spPr>
                </pic:pic>
              </a:graphicData>
            </a:graphic>
          </wp:inline>
        </w:drawing>
      </w:r>
    </w:p>
    <w:p w:rsidR="00A55277" w:rsidRPr="008D1146" w:rsidRDefault="00A55277" w:rsidP="00A55277">
      <w:pPr>
        <w:shd w:val="clear" w:color="auto" w:fill="FFFFFF"/>
        <w:spacing w:after="0" w:line="196" w:lineRule="atLeast"/>
        <w:ind w:firstLine="525"/>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Yazım Kuralları</w:t>
      </w:r>
    </w:p>
    <w:p w:rsidR="00A55277" w:rsidRPr="008D1146" w:rsidRDefault="00A55277" w:rsidP="00307DB0">
      <w:pPr>
        <w:shd w:val="clear" w:color="auto" w:fill="FFFFFF"/>
        <w:spacing w:after="0" w:line="255" w:lineRule="atLeast"/>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A-GENEL ESASLAR</w:t>
      </w:r>
    </w:p>
    <w:p w:rsidR="00A55277" w:rsidRPr="008D1146" w:rsidRDefault="00A55277" w:rsidP="00DA5EFF">
      <w:pPr>
        <w:pStyle w:val="ListeParagraf"/>
        <w:numPr>
          <w:ilvl w:val="0"/>
          <w:numId w:val="3"/>
        </w:numPr>
        <w:shd w:val="clear" w:color="auto" w:fill="FFFFFF"/>
        <w:spacing w:after="0" w:line="255" w:lineRule="atLeast"/>
        <w:jc w:val="both"/>
        <w:rPr>
          <w:color w:val="000000" w:themeColor="text1"/>
        </w:rPr>
      </w:pPr>
      <w:r w:rsidRPr="008D1146">
        <w:rPr>
          <w:color w:val="000000" w:themeColor="text1"/>
        </w:rPr>
        <w:t xml:space="preserve">Makale sorumlu yazar tarafından Microsoft Word </w:t>
      </w:r>
      <w:r w:rsidR="00F021E5" w:rsidRPr="008D1146">
        <w:rPr>
          <w:color w:val="000000" w:themeColor="text1"/>
        </w:rPr>
        <w:t>2010 ve sonrası formatında hazırlanmış olan dosyalar</w:t>
      </w:r>
      <w:r w:rsidRPr="008D1146">
        <w:rPr>
          <w:color w:val="000000" w:themeColor="text1"/>
        </w:rPr>
        <w:t xml:space="preserve"> gönderilmelidir.</w:t>
      </w:r>
    </w:p>
    <w:p w:rsidR="00F021E5" w:rsidRPr="008D1146" w:rsidRDefault="00F021E5" w:rsidP="00DA5EFF">
      <w:pPr>
        <w:pStyle w:val="ListeParagraf"/>
        <w:numPr>
          <w:ilvl w:val="0"/>
          <w:numId w:val="3"/>
        </w:numPr>
        <w:shd w:val="clear" w:color="auto" w:fill="FFFFFF"/>
        <w:spacing w:after="0" w:line="255" w:lineRule="atLeast"/>
        <w:jc w:val="both"/>
        <w:rPr>
          <w:color w:val="000000" w:themeColor="text1"/>
        </w:rPr>
      </w:pPr>
      <w:r w:rsidRPr="008D1146">
        <w:rPr>
          <w:color w:val="000000" w:themeColor="text1"/>
        </w:rPr>
        <w:t xml:space="preserve">Yazım Dili TÜRKÇE ve </w:t>
      </w:r>
      <w:proofErr w:type="spellStart"/>
      <w:r w:rsidRPr="008D1146">
        <w:rPr>
          <w:color w:val="000000" w:themeColor="text1"/>
        </w:rPr>
        <w:t>İNGİLİZCE’dir</w:t>
      </w:r>
      <w:proofErr w:type="spellEnd"/>
      <w:r w:rsidRPr="008D1146">
        <w:rPr>
          <w:color w:val="000000" w:themeColor="text1"/>
        </w:rPr>
        <w:t>.</w:t>
      </w:r>
    </w:p>
    <w:p w:rsidR="00546061" w:rsidRPr="008D1146" w:rsidRDefault="00A55277" w:rsidP="00DA5EFF">
      <w:pPr>
        <w:pStyle w:val="ListeParagraf"/>
        <w:numPr>
          <w:ilvl w:val="0"/>
          <w:numId w:val="3"/>
        </w:numPr>
        <w:shd w:val="clear" w:color="auto" w:fill="FFFFFF"/>
        <w:spacing w:after="0" w:line="255" w:lineRule="atLeast"/>
        <w:jc w:val="both"/>
        <w:rPr>
          <w:color w:val="000000" w:themeColor="text1"/>
          <w:lang w:val="en-US"/>
        </w:rPr>
      </w:pPr>
      <w:r w:rsidRPr="008D1146">
        <w:rPr>
          <w:color w:val="000000" w:themeColor="text1"/>
        </w:rPr>
        <w:t xml:space="preserve">Eser bir orijinal araştırma makalesi veya teknik not ise; Türkçe Başlık, Türkçe ÖZET, Anahtar kelimeler, İngilizce Başlık, ABSTRACT, </w:t>
      </w:r>
      <w:proofErr w:type="spellStart"/>
      <w:r w:rsidRPr="008D1146">
        <w:rPr>
          <w:color w:val="000000" w:themeColor="text1"/>
        </w:rPr>
        <w:t>Keywords</w:t>
      </w:r>
      <w:proofErr w:type="spellEnd"/>
      <w:r w:rsidRPr="008D1146">
        <w:rPr>
          <w:color w:val="000000" w:themeColor="text1"/>
        </w:rPr>
        <w:t>, GİRİŞ, MATERYAL VE YÖNTEM, BULGULAR VE TARTIŞMA, SONUÇ, TEŞEKKÜR (varsa) ve KAYNAKLAR bölümlerinden oluşmalıdır. Araştırma makalesi İngilizce yazılmışsa; </w:t>
      </w:r>
      <w:r w:rsidRPr="008D1146">
        <w:rPr>
          <w:color w:val="000000" w:themeColor="text1"/>
          <w:lang w:val="en-US"/>
        </w:rPr>
        <w:t xml:space="preserve">Title, ABSTRACT, Keywords, INTRODUCTION, MATERIALS AND METHODS, RESULTS AND DISCUSSION, CONCLUSION, ACKNOWLEDGEMENTS (If any), REFERENCES ana </w:t>
      </w:r>
      <w:proofErr w:type="spellStart"/>
      <w:r w:rsidRPr="008D1146">
        <w:rPr>
          <w:color w:val="000000" w:themeColor="text1"/>
          <w:lang w:val="en-US"/>
        </w:rPr>
        <w:t>bölüm</w:t>
      </w:r>
      <w:proofErr w:type="spellEnd"/>
      <w:r w:rsidRPr="008D1146">
        <w:rPr>
          <w:color w:val="000000" w:themeColor="text1"/>
          <w:lang w:val="en-US"/>
        </w:rPr>
        <w:t xml:space="preserve"> </w:t>
      </w:r>
      <w:proofErr w:type="spellStart"/>
      <w:r w:rsidRPr="008D1146">
        <w:rPr>
          <w:color w:val="000000" w:themeColor="text1"/>
          <w:lang w:val="en-US"/>
        </w:rPr>
        <w:t>başlıklarından</w:t>
      </w:r>
      <w:proofErr w:type="spellEnd"/>
      <w:r w:rsidRPr="008D1146">
        <w:rPr>
          <w:color w:val="000000" w:themeColor="text1"/>
          <w:lang w:val="en-US"/>
        </w:rPr>
        <w:t xml:space="preserve"> </w:t>
      </w:r>
      <w:proofErr w:type="spellStart"/>
      <w:r w:rsidRPr="008D1146">
        <w:rPr>
          <w:color w:val="000000" w:themeColor="text1"/>
          <w:lang w:val="en-US"/>
        </w:rPr>
        <w:t>oluşmalıdır</w:t>
      </w:r>
      <w:proofErr w:type="spellEnd"/>
      <w:r w:rsidRPr="008D1146">
        <w:rPr>
          <w:color w:val="000000" w:themeColor="text1"/>
          <w:lang w:val="en-US"/>
        </w:rPr>
        <w:t>.</w:t>
      </w:r>
    </w:p>
    <w:p w:rsidR="00546061" w:rsidRPr="008D1146" w:rsidRDefault="00A55277" w:rsidP="00DA5EFF">
      <w:pPr>
        <w:pStyle w:val="ListeParagraf"/>
        <w:numPr>
          <w:ilvl w:val="0"/>
          <w:numId w:val="3"/>
        </w:numPr>
        <w:shd w:val="clear" w:color="auto" w:fill="FFFFFF"/>
        <w:spacing w:after="0" w:line="255" w:lineRule="atLeast"/>
        <w:jc w:val="both"/>
        <w:rPr>
          <w:color w:val="000000" w:themeColor="text1"/>
          <w:lang w:val="en-US"/>
        </w:rPr>
      </w:pPr>
      <w:r w:rsidRPr="008D1146">
        <w:rPr>
          <w:color w:val="000000" w:themeColor="text1"/>
        </w:rPr>
        <w:t xml:space="preserve">Ana bölüm başlıkları </w:t>
      </w:r>
      <w:proofErr w:type="spellStart"/>
      <w:r w:rsidRPr="008D1146">
        <w:rPr>
          <w:color w:val="000000" w:themeColor="text1"/>
        </w:rPr>
        <w:t>bold</w:t>
      </w:r>
      <w:proofErr w:type="spellEnd"/>
      <w:r w:rsidRPr="008D1146">
        <w:rPr>
          <w:color w:val="000000" w:themeColor="text1"/>
        </w:rPr>
        <w:t xml:space="preserve"> ve tümü büyük harflerle 2. derece başlıklar </w:t>
      </w:r>
      <w:proofErr w:type="spellStart"/>
      <w:r w:rsidRPr="008D1146">
        <w:rPr>
          <w:color w:val="000000" w:themeColor="text1"/>
        </w:rPr>
        <w:t>bold</w:t>
      </w:r>
      <w:proofErr w:type="spellEnd"/>
      <w:r w:rsidRPr="008D1146">
        <w:rPr>
          <w:color w:val="000000" w:themeColor="text1"/>
        </w:rPr>
        <w:t xml:space="preserve"> ve kelimelerin ilk harfleri büyük diğerleri harfleri küçük, 3. derece başlıklar </w:t>
      </w:r>
      <w:proofErr w:type="spellStart"/>
      <w:r w:rsidRPr="008D1146">
        <w:rPr>
          <w:color w:val="000000" w:themeColor="text1"/>
        </w:rPr>
        <w:t>bold</w:t>
      </w:r>
      <w:proofErr w:type="spellEnd"/>
      <w:r w:rsidRPr="008D1146">
        <w:rPr>
          <w:color w:val="000000" w:themeColor="text1"/>
        </w:rPr>
        <w:t xml:space="preserve"> ve sadece ilk kelimenin baş harfi büyük harfle diğer tüm kelimeler tamamen küçük harflerle cümle düzeninde yazılmalıdır</w:t>
      </w:r>
      <w:r w:rsidR="00546061" w:rsidRPr="008D1146">
        <w:rPr>
          <w:color w:val="000000" w:themeColor="text1"/>
        </w:rPr>
        <w:t>.</w:t>
      </w:r>
    </w:p>
    <w:p w:rsidR="00546061" w:rsidRPr="008D1146" w:rsidRDefault="00A55277" w:rsidP="00DA5EFF">
      <w:pPr>
        <w:pStyle w:val="ListeParagraf"/>
        <w:numPr>
          <w:ilvl w:val="0"/>
          <w:numId w:val="3"/>
        </w:numPr>
        <w:shd w:val="clear" w:color="auto" w:fill="FFFFFF"/>
        <w:spacing w:after="0" w:line="255" w:lineRule="atLeast"/>
        <w:jc w:val="both"/>
        <w:rPr>
          <w:color w:val="000000" w:themeColor="text1"/>
          <w:lang w:val="en-US"/>
        </w:rPr>
      </w:pPr>
      <w:r w:rsidRPr="008D1146">
        <w:rPr>
          <w:color w:val="000000" w:themeColor="text1"/>
        </w:rPr>
        <w:t xml:space="preserve">Ana başlıkların öncesinde ve sonrasında 6 </w:t>
      </w:r>
      <w:proofErr w:type="spellStart"/>
      <w:r w:rsidRPr="008D1146">
        <w:rPr>
          <w:color w:val="000000" w:themeColor="text1"/>
        </w:rPr>
        <w:t>nk</w:t>
      </w:r>
      <w:proofErr w:type="spellEnd"/>
      <w:r w:rsidRPr="008D1146">
        <w:rPr>
          <w:color w:val="000000" w:themeColor="text1"/>
        </w:rPr>
        <w:t xml:space="preserve"> boşluk bırakılmalıdır</w:t>
      </w:r>
      <w:r w:rsidR="00DA5EFF" w:rsidRPr="008D1146">
        <w:rPr>
          <w:color w:val="000000" w:themeColor="text1"/>
        </w:rPr>
        <w:t xml:space="preserve"> (</w:t>
      </w:r>
      <w:proofErr w:type="gramStart"/>
      <w:r w:rsidR="00DA5EFF" w:rsidRPr="008D1146">
        <w:rPr>
          <w:color w:val="000000" w:themeColor="text1"/>
        </w:rPr>
        <w:t>1.15</w:t>
      </w:r>
      <w:proofErr w:type="gramEnd"/>
      <w:r w:rsidR="00DA5EFF" w:rsidRPr="008D1146">
        <w:rPr>
          <w:color w:val="000000" w:themeColor="text1"/>
        </w:rPr>
        <w:t xml:space="preserve"> cm Kat şeklinde satır aralığında)</w:t>
      </w:r>
      <w:r w:rsidRPr="008D1146">
        <w:rPr>
          <w:color w:val="000000" w:themeColor="text1"/>
        </w:rPr>
        <w:t xml:space="preserve">. Alt başlıklarda ise sadece önceki satırla arasında 6 </w:t>
      </w:r>
      <w:proofErr w:type="spellStart"/>
      <w:r w:rsidRPr="008D1146">
        <w:rPr>
          <w:color w:val="000000" w:themeColor="text1"/>
        </w:rPr>
        <w:t>nk</w:t>
      </w:r>
      <w:proofErr w:type="spellEnd"/>
      <w:r w:rsidRPr="008D1146">
        <w:rPr>
          <w:color w:val="000000" w:themeColor="text1"/>
        </w:rPr>
        <w:t xml:space="preserve"> boşluk bırakılmalıdır. Alt başlıktan sonra boşluk bırakılmamalıdır.</w:t>
      </w:r>
    </w:p>
    <w:p w:rsidR="00546061" w:rsidRPr="008D1146" w:rsidRDefault="00A55277" w:rsidP="00DA5EFF">
      <w:pPr>
        <w:pStyle w:val="ListeParagraf"/>
        <w:numPr>
          <w:ilvl w:val="0"/>
          <w:numId w:val="3"/>
        </w:numPr>
        <w:shd w:val="clear" w:color="auto" w:fill="FFFFFF"/>
        <w:spacing w:after="0" w:line="255" w:lineRule="atLeast"/>
        <w:jc w:val="both"/>
        <w:rPr>
          <w:color w:val="000000" w:themeColor="text1"/>
        </w:rPr>
      </w:pPr>
      <w:r w:rsidRPr="008D1146">
        <w:rPr>
          <w:color w:val="000000" w:themeColor="text1"/>
        </w:rPr>
        <w:t>Makalenin Türkçe ve İngilizce başlığı kısa, açıklayıcı, kelimelerin ilk harfleri büyük diğer kelimeler küçük olmalı ve on beş kelimeden (edatlar hariç) fazla olmamalıdır. Matematik formüller makale başlığında olmamalıdır.</w:t>
      </w:r>
    </w:p>
    <w:p w:rsidR="00546061" w:rsidRPr="008D1146" w:rsidRDefault="00546061" w:rsidP="00DA5EFF">
      <w:pPr>
        <w:pStyle w:val="ListeParagraf"/>
        <w:numPr>
          <w:ilvl w:val="0"/>
          <w:numId w:val="3"/>
        </w:numPr>
        <w:shd w:val="clear" w:color="auto" w:fill="FFFFFF"/>
        <w:spacing w:after="0" w:line="255" w:lineRule="atLeast"/>
        <w:jc w:val="both"/>
        <w:rPr>
          <w:color w:val="000000" w:themeColor="text1"/>
        </w:rPr>
      </w:pPr>
      <w:r w:rsidRPr="008D1146">
        <w:rPr>
          <w:color w:val="000000" w:themeColor="text1"/>
        </w:rPr>
        <w:t>Ana Başlıklara ve alt başlıklara numara verilmelidir.</w:t>
      </w:r>
    </w:p>
    <w:p w:rsidR="00A55277" w:rsidRPr="008D1146" w:rsidRDefault="00A55277" w:rsidP="00307DB0">
      <w:pPr>
        <w:shd w:val="clear" w:color="auto" w:fill="FFFFFF"/>
        <w:spacing w:before="120" w:after="0" w:line="255" w:lineRule="atLeast"/>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B- SAYFA DÜZENİ İLE İLGİLİ KURALLAR</w:t>
      </w:r>
    </w:p>
    <w:p w:rsidR="00A55277" w:rsidRPr="008D1146" w:rsidRDefault="00A55277" w:rsidP="000D1C1C">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1.    Metin, A4 boyutundaki sayfaya, 12 punto, Times New Roman yazı tipinde, </w:t>
      </w:r>
      <w:proofErr w:type="gramStart"/>
      <w:r w:rsidRPr="008D1146">
        <w:rPr>
          <w:rFonts w:ascii="Times New Roman" w:eastAsia="Times New Roman" w:hAnsi="Times New Roman" w:cs="Times New Roman"/>
          <w:color w:val="000000" w:themeColor="text1"/>
          <w:sz w:val="24"/>
          <w:szCs w:val="24"/>
          <w:lang w:eastAsia="tr-TR"/>
        </w:rPr>
        <w:t>1.15</w:t>
      </w:r>
      <w:proofErr w:type="gramEnd"/>
      <w:r w:rsidRPr="008D1146">
        <w:rPr>
          <w:rFonts w:ascii="Times New Roman" w:eastAsia="Times New Roman" w:hAnsi="Times New Roman" w:cs="Times New Roman"/>
          <w:color w:val="000000" w:themeColor="text1"/>
          <w:sz w:val="24"/>
          <w:szCs w:val="24"/>
          <w:lang w:eastAsia="tr-TR"/>
        </w:rPr>
        <w:t xml:space="preserve"> cm </w:t>
      </w:r>
      <w:r w:rsidR="00DA5EFF" w:rsidRPr="008D1146">
        <w:rPr>
          <w:rFonts w:ascii="Times New Roman" w:eastAsia="Times New Roman" w:hAnsi="Times New Roman" w:cs="Times New Roman"/>
          <w:color w:val="000000" w:themeColor="text1"/>
          <w:sz w:val="24"/>
          <w:szCs w:val="24"/>
          <w:lang w:eastAsia="tr-TR"/>
        </w:rPr>
        <w:t xml:space="preserve">(Kat) </w:t>
      </w:r>
      <w:r w:rsidRPr="008D1146">
        <w:rPr>
          <w:rFonts w:ascii="Times New Roman" w:eastAsia="Times New Roman" w:hAnsi="Times New Roman" w:cs="Times New Roman"/>
          <w:color w:val="000000" w:themeColor="text1"/>
          <w:sz w:val="24"/>
          <w:szCs w:val="24"/>
          <w:lang w:eastAsia="tr-TR"/>
        </w:rPr>
        <w:t xml:space="preserve">satır aralığında yazılmalıdır. Makalenin 1. sayfasında yer alan özet ve </w:t>
      </w:r>
      <w:proofErr w:type="spellStart"/>
      <w:r w:rsidRPr="008D1146">
        <w:rPr>
          <w:rFonts w:ascii="Times New Roman" w:eastAsia="Times New Roman" w:hAnsi="Times New Roman" w:cs="Times New Roman"/>
          <w:color w:val="000000" w:themeColor="text1"/>
          <w:sz w:val="24"/>
          <w:szCs w:val="24"/>
          <w:lang w:eastAsia="tr-TR"/>
        </w:rPr>
        <w:t>abstract</w:t>
      </w:r>
      <w:proofErr w:type="spellEnd"/>
      <w:r w:rsidRPr="008D1146">
        <w:rPr>
          <w:rFonts w:ascii="Times New Roman" w:eastAsia="Times New Roman" w:hAnsi="Times New Roman" w:cs="Times New Roman"/>
          <w:color w:val="000000" w:themeColor="text1"/>
          <w:sz w:val="24"/>
          <w:szCs w:val="24"/>
          <w:lang w:eastAsia="tr-TR"/>
        </w:rPr>
        <w:t xml:space="preserve"> ikinci sayfaya taşmayacak şekilde yazı puntosu düşürülebilir.</w:t>
      </w:r>
    </w:p>
    <w:p w:rsidR="00A55277" w:rsidRPr="008D1146" w:rsidRDefault="00A55277" w:rsidP="000D1C1C">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2.    Sayfanın üstünde 2 cm, altında 2 cm, solunda 2 cm ve sağında 2 cm boşluk bırakılmalıdır.</w:t>
      </w:r>
    </w:p>
    <w:p w:rsidR="00A55277" w:rsidRPr="008D1146" w:rsidRDefault="00A55277" w:rsidP="00D47770">
      <w:pPr>
        <w:shd w:val="clear" w:color="auto" w:fill="FFFFFF"/>
        <w:spacing w:after="150" w:line="240" w:lineRule="auto"/>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3.    Eserin Türkçe ve İngilizce başlıkları sayfaya ortalanmalı, kalan tüm kısmı iki yana yaslı olarak yazılmalı, paragraf başlarında 1 cm girinti bırakılmalıdır.</w:t>
      </w:r>
    </w:p>
    <w:p w:rsidR="00A55277" w:rsidRPr="008D1146" w:rsidRDefault="00D47770" w:rsidP="000D1C1C">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4</w:t>
      </w:r>
      <w:r w:rsidR="00A55277" w:rsidRPr="008D1146">
        <w:rPr>
          <w:rFonts w:ascii="Times New Roman" w:eastAsia="Times New Roman" w:hAnsi="Times New Roman" w:cs="Times New Roman"/>
          <w:color w:val="000000" w:themeColor="text1"/>
          <w:sz w:val="24"/>
          <w:szCs w:val="24"/>
          <w:lang w:eastAsia="tr-TR"/>
        </w:rPr>
        <w:t>.    Orijinal araştırma makalelerinde en fazla 1</w:t>
      </w:r>
      <w:r w:rsidR="00C20FDB" w:rsidRPr="008D1146">
        <w:rPr>
          <w:rFonts w:ascii="Times New Roman" w:eastAsia="Times New Roman" w:hAnsi="Times New Roman" w:cs="Times New Roman"/>
          <w:color w:val="000000" w:themeColor="text1"/>
          <w:sz w:val="24"/>
          <w:szCs w:val="24"/>
          <w:lang w:eastAsia="tr-TR"/>
        </w:rPr>
        <w:t>6</w:t>
      </w:r>
      <w:r w:rsidR="00A55277" w:rsidRPr="008D1146">
        <w:rPr>
          <w:rFonts w:ascii="Times New Roman" w:eastAsia="Times New Roman" w:hAnsi="Times New Roman" w:cs="Times New Roman"/>
          <w:color w:val="000000" w:themeColor="text1"/>
          <w:sz w:val="24"/>
          <w:szCs w:val="24"/>
          <w:lang w:eastAsia="tr-TR"/>
        </w:rPr>
        <w:t xml:space="preserve"> sayfayı</w:t>
      </w:r>
      <w:r w:rsidR="00C20FDB" w:rsidRPr="008D1146">
        <w:rPr>
          <w:rFonts w:ascii="Times New Roman" w:eastAsia="Times New Roman" w:hAnsi="Times New Roman" w:cs="Times New Roman"/>
          <w:color w:val="000000" w:themeColor="text1"/>
          <w:sz w:val="24"/>
          <w:szCs w:val="24"/>
          <w:lang w:eastAsia="tr-TR"/>
        </w:rPr>
        <w:t xml:space="preserve"> ve </w:t>
      </w:r>
      <w:r w:rsidR="00A55277" w:rsidRPr="008D1146">
        <w:rPr>
          <w:rFonts w:ascii="Times New Roman" w:eastAsia="Times New Roman" w:hAnsi="Times New Roman" w:cs="Times New Roman"/>
          <w:color w:val="000000" w:themeColor="text1"/>
          <w:sz w:val="24"/>
          <w:szCs w:val="24"/>
          <w:lang w:eastAsia="tr-TR"/>
        </w:rPr>
        <w:t xml:space="preserve">teknik notlarda ise en fazla </w:t>
      </w:r>
      <w:r w:rsidR="00C20FDB" w:rsidRPr="008D1146">
        <w:rPr>
          <w:rFonts w:ascii="Times New Roman" w:eastAsia="Times New Roman" w:hAnsi="Times New Roman" w:cs="Times New Roman"/>
          <w:color w:val="000000" w:themeColor="text1"/>
          <w:sz w:val="24"/>
          <w:szCs w:val="24"/>
          <w:lang w:eastAsia="tr-TR"/>
        </w:rPr>
        <w:t>5</w:t>
      </w:r>
      <w:r w:rsidR="00A55277" w:rsidRPr="008D1146">
        <w:rPr>
          <w:rFonts w:ascii="Times New Roman" w:eastAsia="Times New Roman" w:hAnsi="Times New Roman" w:cs="Times New Roman"/>
          <w:color w:val="000000" w:themeColor="text1"/>
          <w:sz w:val="24"/>
          <w:szCs w:val="24"/>
          <w:lang w:eastAsia="tr-TR"/>
        </w:rPr>
        <w:t xml:space="preserve"> sayfayı geçmemelidir. Bu sayfa sınırlarını aşan makaleler dikkate alınmayacaktır.</w:t>
      </w:r>
    </w:p>
    <w:p w:rsidR="00A55277" w:rsidRPr="008D1146" w:rsidRDefault="00D47770" w:rsidP="000D1C1C">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5</w:t>
      </w:r>
      <w:r w:rsidR="00A55277" w:rsidRPr="008D1146">
        <w:rPr>
          <w:rFonts w:ascii="Times New Roman" w:eastAsia="Times New Roman" w:hAnsi="Times New Roman" w:cs="Times New Roman"/>
          <w:color w:val="000000" w:themeColor="text1"/>
          <w:sz w:val="24"/>
          <w:szCs w:val="24"/>
          <w:lang w:eastAsia="tr-TR"/>
        </w:rPr>
        <w:t>.    Dergimizin yazım kurallarına göre yazılmış makale örnekleri aşağıdaki linkler tıklanarak ulaşılabilir.</w:t>
      </w:r>
    </w:p>
    <w:p w:rsidR="00A55277" w:rsidRPr="008D1146" w:rsidRDefault="00A55277" w:rsidP="000D1C1C">
      <w:pPr>
        <w:shd w:val="clear" w:color="auto" w:fill="FFFFFF"/>
        <w:spacing w:after="0" w:line="255" w:lineRule="atLeast"/>
        <w:ind w:left="128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a)</w:t>
      </w:r>
      <w:r w:rsidRPr="008D1146">
        <w:rPr>
          <w:rFonts w:ascii="Times New Roman" w:eastAsia="Times New Roman" w:hAnsi="Times New Roman" w:cs="Times New Roman"/>
          <w:color w:val="000000" w:themeColor="text1"/>
          <w:sz w:val="24"/>
          <w:szCs w:val="24"/>
          <w:lang w:eastAsia="tr-TR"/>
        </w:rPr>
        <w:t>   </w:t>
      </w:r>
      <w:hyperlink r:id="rId6" w:history="1">
        <w:r w:rsidRPr="008D1146">
          <w:rPr>
            <w:rFonts w:ascii="Times New Roman" w:eastAsia="Times New Roman" w:hAnsi="Times New Roman" w:cs="Times New Roman"/>
            <w:b/>
            <w:bCs/>
            <w:color w:val="000000" w:themeColor="text1"/>
            <w:sz w:val="24"/>
            <w:szCs w:val="24"/>
            <w:u w:val="single"/>
            <w:lang w:eastAsia="tr-TR"/>
          </w:rPr>
          <w:t>Araştırma Makalesi (Türkçe)</w:t>
        </w:r>
      </w:hyperlink>
    </w:p>
    <w:p w:rsidR="00A55277" w:rsidRPr="008D1146" w:rsidRDefault="00546061" w:rsidP="000D1C1C">
      <w:pPr>
        <w:shd w:val="clear" w:color="auto" w:fill="FFFFFF"/>
        <w:spacing w:after="0" w:line="255" w:lineRule="atLeast"/>
        <w:ind w:left="1287" w:hanging="283"/>
        <w:jc w:val="both"/>
        <w:rPr>
          <w:rFonts w:ascii="Times New Roman" w:eastAsia="Times New Roman" w:hAnsi="Times New Roman" w:cs="Times New Roman"/>
          <w:b/>
          <w:bCs/>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b</w:t>
      </w:r>
      <w:r w:rsidR="00A55277" w:rsidRPr="008D1146">
        <w:rPr>
          <w:rFonts w:ascii="Times New Roman" w:eastAsia="Times New Roman" w:hAnsi="Times New Roman" w:cs="Times New Roman"/>
          <w:b/>
          <w:bCs/>
          <w:color w:val="000000" w:themeColor="text1"/>
          <w:sz w:val="24"/>
          <w:szCs w:val="24"/>
          <w:lang w:eastAsia="tr-TR"/>
        </w:rPr>
        <w:t>)</w:t>
      </w:r>
      <w:r w:rsidR="00A55277" w:rsidRPr="008D1146">
        <w:rPr>
          <w:rFonts w:ascii="Times New Roman" w:eastAsia="Times New Roman" w:hAnsi="Times New Roman" w:cs="Times New Roman"/>
          <w:color w:val="000000" w:themeColor="text1"/>
          <w:sz w:val="24"/>
          <w:szCs w:val="24"/>
          <w:lang w:eastAsia="tr-TR"/>
        </w:rPr>
        <w:t>   </w:t>
      </w:r>
      <w:proofErr w:type="spellStart"/>
      <w:r w:rsidR="008D1146" w:rsidRPr="008D1146">
        <w:rPr>
          <w:color w:val="000000" w:themeColor="text1"/>
        </w:rPr>
        <w:fldChar w:fldCharType="begin"/>
      </w:r>
      <w:r w:rsidR="008D1146" w:rsidRPr="008D1146">
        <w:rPr>
          <w:color w:val="000000" w:themeColor="text1"/>
        </w:rPr>
        <w:instrText xml:space="preserve"> HYPERLINK "https://dergipark.org.tr/tr/download/journal-file/10199" </w:instrText>
      </w:r>
      <w:r w:rsidR="008D1146" w:rsidRPr="008D1146">
        <w:rPr>
          <w:color w:val="000000" w:themeColor="text1"/>
        </w:rPr>
        <w:fldChar w:fldCharType="separate"/>
      </w:r>
      <w:r w:rsidR="00A55277" w:rsidRPr="008D1146">
        <w:rPr>
          <w:rFonts w:ascii="Times New Roman" w:eastAsia="Times New Roman" w:hAnsi="Times New Roman" w:cs="Times New Roman"/>
          <w:b/>
          <w:bCs/>
          <w:color w:val="000000" w:themeColor="text1"/>
          <w:sz w:val="24"/>
          <w:szCs w:val="24"/>
          <w:u w:val="single"/>
          <w:lang w:eastAsia="tr-TR"/>
        </w:rPr>
        <w:t>Research</w:t>
      </w:r>
      <w:proofErr w:type="spellEnd"/>
      <w:r w:rsidR="00A55277" w:rsidRPr="008D1146">
        <w:rPr>
          <w:rFonts w:ascii="Times New Roman" w:eastAsia="Times New Roman" w:hAnsi="Times New Roman" w:cs="Times New Roman"/>
          <w:b/>
          <w:bCs/>
          <w:color w:val="000000" w:themeColor="text1"/>
          <w:sz w:val="24"/>
          <w:szCs w:val="24"/>
          <w:u w:val="single"/>
          <w:lang w:eastAsia="tr-TR"/>
        </w:rPr>
        <w:t xml:space="preserve"> </w:t>
      </w:r>
      <w:proofErr w:type="spellStart"/>
      <w:r w:rsidR="00A55277" w:rsidRPr="008D1146">
        <w:rPr>
          <w:rFonts w:ascii="Times New Roman" w:eastAsia="Times New Roman" w:hAnsi="Times New Roman" w:cs="Times New Roman"/>
          <w:b/>
          <w:bCs/>
          <w:color w:val="000000" w:themeColor="text1"/>
          <w:sz w:val="24"/>
          <w:szCs w:val="24"/>
          <w:u w:val="single"/>
          <w:lang w:eastAsia="tr-TR"/>
        </w:rPr>
        <w:t>Article</w:t>
      </w:r>
      <w:proofErr w:type="spellEnd"/>
      <w:r w:rsidR="00A55277" w:rsidRPr="008D1146">
        <w:rPr>
          <w:rFonts w:ascii="Times New Roman" w:eastAsia="Times New Roman" w:hAnsi="Times New Roman" w:cs="Times New Roman"/>
          <w:b/>
          <w:bCs/>
          <w:color w:val="000000" w:themeColor="text1"/>
          <w:sz w:val="24"/>
          <w:szCs w:val="24"/>
          <w:u w:val="single"/>
          <w:lang w:eastAsia="tr-TR"/>
        </w:rPr>
        <w:t xml:space="preserve"> (English)</w:t>
      </w:r>
      <w:r w:rsidR="008D1146" w:rsidRPr="008D1146">
        <w:rPr>
          <w:rFonts w:ascii="Times New Roman" w:eastAsia="Times New Roman" w:hAnsi="Times New Roman" w:cs="Times New Roman"/>
          <w:b/>
          <w:bCs/>
          <w:color w:val="000000" w:themeColor="text1"/>
          <w:sz w:val="24"/>
          <w:szCs w:val="24"/>
          <w:u w:val="single"/>
          <w:lang w:eastAsia="tr-TR"/>
        </w:rPr>
        <w:fldChar w:fldCharType="end"/>
      </w:r>
    </w:p>
    <w:p w:rsidR="00546061" w:rsidRPr="008D1146" w:rsidRDefault="00546061" w:rsidP="000D1C1C">
      <w:pPr>
        <w:shd w:val="clear" w:color="auto" w:fill="FFFFFF"/>
        <w:spacing w:after="0" w:line="255" w:lineRule="atLeast"/>
        <w:ind w:left="1287" w:hanging="283"/>
        <w:jc w:val="both"/>
        <w:rPr>
          <w:rFonts w:ascii="Times New Roman" w:eastAsia="Times New Roman" w:hAnsi="Times New Roman" w:cs="Times New Roman"/>
          <w:color w:val="000000" w:themeColor="text1"/>
          <w:sz w:val="24"/>
          <w:szCs w:val="24"/>
          <w:lang w:eastAsia="tr-TR"/>
        </w:rPr>
      </w:pPr>
    </w:p>
    <w:p w:rsidR="00A55277" w:rsidRPr="008D1146" w:rsidRDefault="00A55277" w:rsidP="00C20FDB">
      <w:p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 C- ÖZET, ANAHTAR KELİMELER, ABSTRACT, KEYWORDS BÖLÜMLERİ</w:t>
      </w:r>
    </w:p>
    <w:p w:rsidR="000D1C1C" w:rsidRPr="008D1146" w:rsidRDefault="00A55277" w:rsidP="000D1C1C">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1.   Türkçe “ÖZET” ve İngilizce “ABSTRACT” bölümlerinin her biri </w:t>
      </w:r>
      <w:r w:rsidR="00C20FDB" w:rsidRPr="008D1146">
        <w:rPr>
          <w:rFonts w:ascii="Times New Roman" w:eastAsia="Times New Roman" w:hAnsi="Times New Roman" w:cs="Times New Roman"/>
          <w:color w:val="000000" w:themeColor="text1"/>
          <w:sz w:val="24"/>
          <w:szCs w:val="24"/>
          <w:lang w:eastAsia="tr-TR"/>
        </w:rPr>
        <w:t xml:space="preserve">en az 100, en fazla </w:t>
      </w:r>
      <w:r w:rsidRPr="008D1146">
        <w:rPr>
          <w:rFonts w:ascii="Times New Roman" w:eastAsia="Times New Roman" w:hAnsi="Times New Roman" w:cs="Times New Roman"/>
          <w:color w:val="000000" w:themeColor="text1"/>
          <w:sz w:val="24"/>
          <w:szCs w:val="24"/>
          <w:lang w:eastAsia="tr-TR"/>
        </w:rPr>
        <w:t>250 kelimeyi geçmemeli,</w:t>
      </w:r>
    </w:p>
    <w:p w:rsidR="00A55277" w:rsidRPr="008D1146" w:rsidRDefault="00A55277" w:rsidP="000D1C1C">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2.   Anahtar kelimeler ve </w:t>
      </w:r>
      <w:proofErr w:type="spellStart"/>
      <w:r w:rsidRPr="008D1146">
        <w:rPr>
          <w:rFonts w:ascii="Times New Roman" w:eastAsia="Times New Roman" w:hAnsi="Times New Roman" w:cs="Times New Roman"/>
          <w:color w:val="000000" w:themeColor="text1"/>
          <w:sz w:val="24"/>
          <w:szCs w:val="24"/>
          <w:lang w:eastAsia="tr-TR"/>
        </w:rPr>
        <w:t>Keywords</w:t>
      </w:r>
      <w:proofErr w:type="spellEnd"/>
      <w:r w:rsidRPr="008D1146">
        <w:rPr>
          <w:rFonts w:ascii="Times New Roman" w:eastAsia="Times New Roman" w:hAnsi="Times New Roman" w:cs="Times New Roman"/>
          <w:color w:val="000000" w:themeColor="text1"/>
          <w:sz w:val="24"/>
          <w:szCs w:val="24"/>
          <w:lang w:eastAsia="tr-TR"/>
        </w:rPr>
        <w:t xml:space="preserve"> özetleri takiben en az 3, en fazla 6 kelimeden ibaret olacak şekilde yazılmalıdır. Anahtar kelimelerde anahtar kelimenin baş harfi büyük harfle </w:t>
      </w:r>
      <w:r w:rsidRPr="008D1146">
        <w:rPr>
          <w:rFonts w:ascii="Times New Roman" w:eastAsia="Times New Roman" w:hAnsi="Times New Roman" w:cs="Times New Roman"/>
          <w:color w:val="000000" w:themeColor="text1"/>
          <w:sz w:val="24"/>
          <w:szCs w:val="24"/>
          <w:lang w:eastAsia="tr-TR"/>
        </w:rPr>
        <w:lastRenderedPageBreak/>
        <w:t>yazılacak. Kelimeler virgül (,) ile ayırt edilip bir karakter boşluk bırakılarak diğer kelimler yazılmalıdır.</w:t>
      </w:r>
    </w:p>
    <w:p w:rsidR="000D1C1C" w:rsidRPr="008D1146" w:rsidRDefault="000D1C1C" w:rsidP="00307DB0">
      <w:pPr>
        <w:shd w:val="clear" w:color="auto" w:fill="FFFFFF"/>
        <w:spacing w:after="0" w:line="255" w:lineRule="atLeast"/>
        <w:ind w:left="567" w:hanging="283"/>
        <w:jc w:val="center"/>
        <w:rPr>
          <w:rFonts w:ascii="Times New Roman" w:eastAsia="Times New Roman" w:hAnsi="Times New Roman" w:cs="Times New Roman"/>
          <w:color w:val="000000" w:themeColor="text1"/>
          <w:sz w:val="24"/>
          <w:szCs w:val="24"/>
          <w:lang w:eastAsia="tr-TR"/>
        </w:rPr>
      </w:pPr>
    </w:p>
    <w:p w:rsidR="00A55277" w:rsidRPr="008D1146" w:rsidRDefault="00A55277" w:rsidP="00307DB0">
      <w:pPr>
        <w:shd w:val="clear" w:color="auto" w:fill="FFFFFF"/>
        <w:spacing w:after="0" w:line="255" w:lineRule="atLeast"/>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D-ŞEKİL VE ÇİZELGELER</w:t>
      </w:r>
    </w:p>
    <w:p w:rsidR="00A55277" w:rsidRPr="008D1146" w:rsidRDefault="00A55277" w:rsidP="00A55277">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1.    Bütün Şekil ve Çizelgeler dikey sayfada verilmelidir. Çizelge dikey sayfaya sığmıyorsa Çizelge 2 parçaya bölünerek Çizelge devamı şeklinde gösterilebilir. Yatay sayfa yapısı kullanılmamalıdır. </w:t>
      </w:r>
    </w:p>
    <w:p w:rsidR="00A55277" w:rsidRPr="008D1146" w:rsidRDefault="00A55277" w:rsidP="00A55277">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2.    Şekil ve Çizelgeler için Türkçe makalede; “Şekil”, “Çizelge”; İngilizce makalede ise “</w:t>
      </w:r>
      <w:proofErr w:type="spellStart"/>
      <w:r w:rsidRPr="008D1146">
        <w:rPr>
          <w:rFonts w:ascii="Times New Roman" w:eastAsia="Times New Roman" w:hAnsi="Times New Roman" w:cs="Times New Roman"/>
          <w:color w:val="000000" w:themeColor="text1"/>
          <w:sz w:val="24"/>
          <w:szCs w:val="24"/>
          <w:lang w:eastAsia="tr-TR"/>
        </w:rPr>
        <w:t>Figure</w:t>
      </w:r>
      <w:proofErr w:type="spellEnd"/>
      <w:r w:rsidRPr="008D1146">
        <w:rPr>
          <w:rFonts w:ascii="Times New Roman" w:eastAsia="Times New Roman" w:hAnsi="Times New Roman" w:cs="Times New Roman"/>
          <w:color w:val="000000" w:themeColor="text1"/>
          <w:sz w:val="24"/>
          <w:szCs w:val="24"/>
          <w:lang w:eastAsia="tr-TR"/>
        </w:rPr>
        <w:t>”, “</w:t>
      </w:r>
      <w:proofErr w:type="spellStart"/>
      <w:r w:rsidRPr="008D1146">
        <w:rPr>
          <w:rFonts w:ascii="Times New Roman" w:eastAsia="Times New Roman" w:hAnsi="Times New Roman" w:cs="Times New Roman"/>
          <w:color w:val="000000" w:themeColor="text1"/>
          <w:sz w:val="24"/>
          <w:szCs w:val="24"/>
          <w:lang w:eastAsia="tr-TR"/>
        </w:rPr>
        <w:t>Table</w:t>
      </w:r>
      <w:proofErr w:type="spellEnd"/>
      <w:r w:rsidRPr="008D1146">
        <w:rPr>
          <w:rFonts w:ascii="Times New Roman" w:eastAsia="Times New Roman" w:hAnsi="Times New Roman" w:cs="Times New Roman"/>
          <w:color w:val="000000" w:themeColor="text1"/>
          <w:sz w:val="24"/>
          <w:szCs w:val="24"/>
          <w:lang w:eastAsia="tr-TR"/>
        </w:rPr>
        <w:t>” ifadeleri kullanılmalıdır (Çizelge 1./</w:t>
      </w:r>
      <w:proofErr w:type="spellStart"/>
      <w:r w:rsidRPr="008D1146">
        <w:rPr>
          <w:rFonts w:ascii="Times New Roman" w:eastAsia="Times New Roman" w:hAnsi="Times New Roman" w:cs="Times New Roman"/>
          <w:color w:val="000000" w:themeColor="text1"/>
          <w:sz w:val="24"/>
          <w:szCs w:val="24"/>
          <w:lang w:eastAsia="tr-TR"/>
        </w:rPr>
        <w:t>Table</w:t>
      </w:r>
      <w:proofErr w:type="spellEnd"/>
      <w:r w:rsidRPr="008D1146">
        <w:rPr>
          <w:rFonts w:ascii="Times New Roman" w:eastAsia="Times New Roman" w:hAnsi="Times New Roman" w:cs="Times New Roman"/>
          <w:color w:val="000000" w:themeColor="text1"/>
          <w:sz w:val="24"/>
          <w:szCs w:val="24"/>
          <w:lang w:eastAsia="tr-TR"/>
        </w:rPr>
        <w:t xml:space="preserve"> 1., Şekil 1./ </w:t>
      </w:r>
      <w:proofErr w:type="spellStart"/>
      <w:r w:rsidRPr="008D1146">
        <w:rPr>
          <w:rFonts w:ascii="Times New Roman" w:eastAsia="Times New Roman" w:hAnsi="Times New Roman" w:cs="Times New Roman"/>
          <w:color w:val="000000" w:themeColor="text1"/>
          <w:sz w:val="24"/>
          <w:szCs w:val="24"/>
          <w:lang w:eastAsia="tr-TR"/>
        </w:rPr>
        <w:t>Figure</w:t>
      </w:r>
      <w:proofErr w:type="spellEnd"/>
      <w:r w:rsidRPr="008D1146">
        <w:rPr>
          <w:rFonts w:ascii="Times New Roman" w:eastAsia="Times New Roman" w:hAnsi="Times New Roman" w:cs="Times New Roman"/>
          <w:color w:val="000000" w:themeColor="text1"/>
          <w:sz w:val="24"/>
          <w:szCs w:val="24"/>
          <w:lang w:eastAsia="tr-TR"/>
        </w:rPr>
        <w:t xml:space="preserve"> 1.). Ayrıca Şekil 1., Çizelge 1. kelimeleri </w:t>
      </w:r>
      <w:proofErr w:type="spellStart"/>
      <w:r w:rsidRPr="008D1146">
        <w:rPr>
          <w:rFonts w:ascii="Times New Roman" w:eastAsia="Times New Roman" w:hAnsi="Times New Roman" w:cs="Times New Roman"/>
          <w:color w:val="000000" w:themeColor="text1"/>
          <w:sz w:val="24"/>
          <w:szCs w:val="24"/>
          <w:lang w:eastAsia="tr-TR"/>
        </w:rPr>
        <w:t>bold</w:t>
      </w:r>
      <w:proofErr w:type="spellEnd"/>
      <w:r w:rsidRPr="008D1146">
        <w:rPr>
          <w:rFonts w:ascii="Times New Roman" w:eastAsia="Times New Roman" w:hAnsi="Times New Roman" w:cs="Times New Roman"/>
          <w:color w:val="000000" w:themeColor="text1"/>
          <w:sz w:val="24"/>
          <w:szCs w:val="24"/>
          <w:lang w:eastAsia="tr-TR"/>
        </w:rPr>
        <w:t xml:space="preserve"> yazılmalıdır. Çizelge ve Şekillere ait açıklama ve dipnotlar </w:t>
      </w:r>
      <w:proofErr w:type="spellStart"/>
      <w:r w:rsidRPr="008D1146">
        <w:rPr>
          <w:rFonts w:ascii="Times New Roman" w:eastAsia="Times New Roman" w:hAnsi="Times New Roman" w:cs="Times New Roman"/>
          <w:color w:val="000000" w:themeColor="text1"/>
          <w:sz w:val="24"/>
          <w:szCs w:val="24"/>
          <w:lang w:eastAsia="tr-TR"/>
        </w:rPr>
        <w:t>Çizelge’nin</w:t>
      </w:r>
      <w:proofErr w:type="spellEnd"/>
      <w:r w:rsidRPr="008D1146">
        <w:rPr>
          <w:rFonts w:ascii="Times New Roman" w:eastAsia="Times New Roman" w:hAnsi="Times New Roman" w:cs="Times New Roman"/>
          <w:color w:val="000000" w:themeColor="text1"/>
          <w:sz w:val="24"/>
          <w:szCs w:val="24"/>
          <w:lang w:eastAsia="tr-TR"/>
        </w:rPr>
        <w:t xml:space="preserve"> altında verilmeli ve </w:t>
      </w:r>
      <w:r w:rsidR="00C20FDB" w:rsidRPr="008D1146">
        <w:rPr>
          <w:rFonts w:ascii="Times New Roman" w:eastAsia="Times New Roman" w:hAnsi="Times New Roman" w:cs="Times New Roman"/>
          <w:color w:val="000000" w:themeColor="text1"/>
          <w:sz w:val="24"/>
          <w:szCs w:val="24"/>
          <w:lang w:eastAsia="tr-TR"/>
        </w:rPr>
        <w:t>9</w:t>
      </w:r>
      <w:r w:rsidRPr="008D1146">
        <w:rPr>
          <w:rFonts w:ascii="Times New Roman" w:eastAsia="Times New Roman" w:hAnsi="Times New Roman" w:cs="Times New Roman"/>
          <w:color w:val="000000" w:themeColor="text1"/>
          <w:sz w:val="24"/>
          <w:szCs w:val="24"/>
          <w:lang w:eastAsia="tr-TR"/>
        </w:rPr>
        <w:t xml:space="preserve"> punto büyüklüğünde yazılmalı ve sonunda nokta (.) bulunmamalıdır.</w:t>
      </w:r>
    </w:p>
    <w:p w:rsidR="00A55277" w:rsidRPr="008D1146" w:rsidRDefault="00A55277" w:rsidP="00A55277">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3.    Şekil/</w:t>
      </w:r>
      <w:proofErr w:type="spellStart"/>
      <w:r w:rsidRPr="008D1146">
        <w:rPr>
          <w:rFonts w:ascii="Times New Roman" w:eastAsia="Times New Roman" w:hAnsi="Times New Roman" w:cs="Times New Roman"/>
          <w:color w:val="000000" w:themeColor="text1"/>
          <w:sz w:val="24"/>
          <w:szCs w:val="24"/>
          <w:lang w:eastAsia="tr-TR"/>
        </w:rPr>
        <w:t>Figure</w:t>
      </w:r>
      <w:proofErr w:type="spellEnd"/>
      <w:r w:rsidRPr="008D1146">
        <w:rPr>
          <w:rFonts w:ascii="Times New Roman" w:eastAsia="Times New Roman" w:hAnsi="Times New Roman" w:cs="Times New Roman"/>
          <w:color w:val="000000" w:themeColor="text1"/>
          <w:sz w:val="24"/>
          <w:szCs w:val="24"/>
          <w:lang w:eastAsia="tr-TR"/>
        </w:rPr>
        <w:t xml:space="preserve"> sayfaya ortalı olarak yerleştirilmeli, Çizelge/</w:t>
      </w:r>
      <w:proofErr w:type="spellStart"/>
      <w:r w:rsidRPr="008D1146">
        <w:rPr>
          <w:rFonts w:ascii="Times New Roman" w:eastAsia="Times New Roman" w:hAnsi="Times New Roman" w:cs="Times New Roman"/>
          <w:color w:val="000000" w:themeColor="text1"/>
          <w:sz w:val="24"/>
          <w:szCs w:val="24"/>
          <w:lang w:eastAsia="tr-TR"/>
        </w:rPr>
        <w:t>Table</w:t>
      </w:r>
      <w:proofErr w:type="spellEnd"/>
      <w:r w:rsidRPr="008D1146">
        <w:rPr>
          <w:rFonts w:ascii="Times New Roman" w:eastAsia="Times New Roman" w:hAnsi="Times New Roman" w:cs="Times New Roman"/>
          <w:color w:val="000000" w:themeColor="text1"/>
          <w:sz w:val="24"/>
          <w:szCs w:val="24"/>
          <w:lang w:eastAsia="tr-TR"/>
        </w:rPr>
        <w:t xml:space="preserve"> sayfanın sağına yaslı veya iki yana yaslı olarak yerleştirilmelidir. Çizelge/</w:t>
      </w:r>
      <w:proofErr w:type="spellStart"/>
      <w:r w:rsidRPr="008D1146">
        <w:rPr>
          <w:rFonts w:ascii="Times New Roman" w:eastAsia="Times New Roman" w:hAnsi="Times New Roman" w:cs="Times New Roman"/>
          <w:color w:val="000000" w:themeColor="text1"/>
          <w:sz w:val="24"/>
          <w:szCs w:val="24"/>
          <w:lang w:eastAsia="tr-TR"/>
        </w:rPr>
        <w:t>Table’larda</w:t>
      </w:r>
      <w:proofErr w:type="spellEnd"/>
      <w:r w:rsidRPr="008D1146">
        <w:rPr>
          <w:rFonts w:ascii="Times New Roman" w:eastAsia="Times New Roman" w:hAnsi="Times New Roman" w:cs="Times New Roman"/>
          <w:color w:val="000000" w:themeColor="text1"/>
          <w:sz w:val="24"/>
          <w:szCs w:val="24"/>
          <w:lang w:eastAsia="tr-TR"/>
        </w:rPr>
        <w:t xml:space="preserve"> dikey çizgiler olmamalıdır.</w:t>
      </w:r>
    </w:p>
    <w:p w:rsidR="00A55277" w:rsidRPr="008D1146" w:rsidRDefault="00A55277" w:rsidP="00A55277">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4.    Çizelge/</w:t>
      </w:r>
      <w:proofErr w:type="spellStart"/>
      <w:r w:rsidRPr="008D1146">
        <w:rPr>
          <w:rFonts w:ascii="Times New Roman" w:eastAsia="Times New Roman" w:hAnsi="Times New Roman" w:cs="Times New Roman"/>
          <w:color w:val="000000" w:themeColor="text1"/>
          <w:sz w:val="24"/>
          <w:szCs w:val="24"/>
          <w:lang w:eastAsia="tr-TR"/>
        </w:rPr>
        <w:t>Table</w:t>
      </w:r>
      <w:proofErr w:type="spellEnd"/>
      <w:r w:rsidRPr="008D1146">
        <w:rPr>
          <w:rFonts w:ascii="Times New Roman" w:eastAsia="Times New Roman" w:hAnsi="Times New Roman" w:cs="Times New Roman"/>
          <w:color w:val="000000" w:themeColor="text1"/>
          <w:sz w:val="24"/>
          <w:szCs w:val="24"/>
          <w:lang w:eastAsia="tr-TR"/>
        </w:rPr>
        <w:t xml:space="preserve"> başlık yazıları 12 punto arasında ve Çizelge/</w:t>
      </w:r>
      <w:proofErr w:type="spellStart"/>
      <w:r w:rsidRPr="008D1146">
        <w:rPr>
          <w:rFonts w:ascii="Times New Roman" w:eastAsia="Times New Roman" w:hAnsi="Times New Roman" w:cs="Times New Roman"/>
          <w:color w:val="000000" w:themeColor="text1"/>
          <w:sz w:val="24"/>
          <w:szCs w:val="24"/>
          <w:lang w:eastAsia="tr-TR"/>
        </w:rPr>
        <w:t>Table’ın</w:t>
      </w:r>
      <w:proofErr w:type="spellEnd"/>
      <w:r w:rsidRPr="008D1146">
        <w:rPr>
          <w:rFonts w:ascii="Times New Roman" w:eastAsia="Times New Roman" w:hAnsi="Times New Roman" w:cs="Times New Roman"/>
          <w:color w:val="000000" w:themeColor="text1"/>
          <w:sz w:val="24"/>
          <w:szCs w:val="24"/>
          <w:lang w:eastAsia="tr-TR"/>
        </w:rPr>
        <w:t xml:space="preserve"> üzerinde olmalı, </w:t>
      </w:r>
      <w:proofErr w:type="spellStart"/>
      <w:r w:rsidRPr="008D1146">
        <w:rPr>
          <w:rFonts w:ascii="Times New Roman" w:eastAsia="Times New Roman" w:hAnsi="Times New Roman" w:cs="Times New Roman"/>
          <w:color w:val="000000" w:themeColor="text1"/>
          <w:sz w:val="24"/>
          <w:szCs w:val="24"/>
          <w:lang w:eastAsia="tr-TR"/>
        </w:rPr>
        <w:t>Çizelge’nin</w:t>
      </w:r>
      <w:proofErr w:type="spellEnd"/>
      <w:r w:rsidRPr="008D1146">
        <w:rPr>
          <w:rFonts w:ascii="Times New Roman" w:eastAsia="Times New Roman" w:hAnsi="Times New Roman" w:cs="Times New Roman"/>
          <w:color w:val="000000" w:themeColor="text1"/>
          <w:sz w:val="24"/>
          <w:szCs w:val="24"/>
          <w:lang w:eastAsia="tr-TR"/>
        </w:rPr>
        <w:t xml:space="preserve"> içeriği ise en az 8 punto şeklinde verilmeli. Şekil, grafik, fotoğraf ve benzerleri "Şekil/</w:t>
      </w:r>
      <w:proofErr w:type="spellStart"/>
      <w:r w:rsidRPr="008D1146">
        <w:rPr>
          <w:rFonts w:ascii="Times New Roman" w:eastAsia="Times New Roman" w:hAnsi="Times New Roman" w:cs="Times New Roman"/>
          <w:color w:val="000000" w:themeColor="text1"/>
          <w:sz w:val="24"/>
          <w:szCs w:val="24"/>
          <w:lang w:eastAsia="tr-TR"/>
        </w:rPr>
        <w:t>Figure</w:t>
      </w:r>
      <w:proofErr w:type="spellEnd"/>
      <w:r w:rsidRPr="008D1146">
        <w:rPr>
          <w:rFonts w:ascii="Times New Roman" w:eastAsia="Times New Roman" w:hAnsi="Times New Roman" w:cs="Times New Roman"/>
          <w:color w:val="000000" w:themeColor="text1"/>
          <w:sz w:val="24"/>
          <w:szCs w:val="24"/>
          <w:lang w:eastAsia="tr-TR"/>
        </w:rPr>
        <w:t>" başlığıyla Şekillerin altında ve 10 punto yazı büyüklüğünde olmalıdır. Şekil/</w:t>
      </w:r>
      <w:proofErr w:type="spellStart"/>
      <w:r w:rsidRPr="008D1146">
        <w:rPr>
          <w:rFonts w:ascii="Times New Roman" w:eastAsia="Times New Roman" w:hAnsi="Times New Roman" w:cs="Times New Roman"/>
          <w:color w:val="000000" w:themeColor="text1"/>
          <w:sz w:val="24"/>
          <w:szCs w:val="24"/>
          <w:lang w:eastAsia="tr-TR"/>
        </w:rPr>
        <w:t>Figure</w:t>
      </w:r>
      <w:proofErr w:type="spellEnd"/>
      <w:r w:rsidRPr="008D1146">
        <w:rPr>
          <w:rFonts w:ascii="Times New Roman" w:eastAsia="Times New Roman" w:hAnsi="Times New Roman" w:cs="Times New Roman"/>
          <w:color w:val="000000" w:themeColor="text1"/>
          <w:sz w:val="24"/>
          <w:szCs w:val="24"/>
          <w:lang w:eastAsia="tr-TR"/>
        </w:rPr>
        <w:t xml:space="preserve"> ve Çizelge/</w:t>
      </w:r>
      <w:proofErr w:type="spellStart"/>
      <w:r w:rsidRPr="008D1146">
        <w:rPr>
          <w:rFonts w:ascii="Times New Roman" w:eastAsia="Times New Roman" w:hAnsi="Times New Roman" w:cs="Times New Roman"/>
          <w:color w:val="000000" w:themeColor="text1"/>
          <w:sz w:val="24"/>
          <w:szCs w:val="24"/>
          <w:lang w:eastAsia="tr-TR"/>
        </w:rPr>
        <w:t>Table</w:t>
      </w:r>
      <w:proofErr w:type="spellEnd"/>
      <w:r w:rsidRPr="008D1146">
        <w:rPr>
          <w:rFonts w:ascii="Times New Roman" w:eastAsia="Times New Roman" w:hAnsi="Times New Roman" w:cs="Times New Roman"/>
          <w:color w:val="000000" w:themeColor="text1"/>
          <w:sz w:val="24"/>
          <w:szCs w:val="24"/>
          <w:lang w:eastAsia="tr-TR"/>
        </w:rPr>
        <w:t> </w:t>
      </w:r>
      <w:r w:rsidRPr="008D1146">
        <w:rPr>
          <w:rFonts w:ascii="Times New Roman" w:eastAsia="Times New Roman" w:hAnsi="Times New Roman" w:cs="Times New Roman"/>
          <w:b/>
          <w:bCs/>
          <w:color w:val="000000" w:themeColor="text1"/>
          <w:sz w:val="24"/>
          <w:szCs w:val="24"/>
          <w:u w:val="single"/>
          <w:lang w:eastAsia="tr-TR"/>
        </w:rPr>
        <w:t>ana doküman içerisinde</w:t>
      </w:r>
      <w:r w:rsidRPr="008D1146">
        <w:rPr>
          <w:rFonts w:ascii="Times New Roman" w:eastAsia="Times New Roman" w:hAnsi="Times New Roman" w:cs="Times New Roman"/>
          <w:color w:val="000000" w:themeColor="text1"/>
          <w:sz w:val="24"/>
          <w:szCs w:val="24"/>
          <w:lang w:eastAsia="tr-TR"/>
        </w:rPr>
        <w:t> ilgili yerlerde verilmeli, ayrı dosya olarak yüklenmemeli veya metnin sonuna eklenmemelidir.</w:t>
      </w:r>
    </w:p>
    <w:p w:rsidR="00A55277" w:rsidRPr="008D1146" w:rsidRDefault="00A55277" w:rsidP="00A55277">
      <w:p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 </w:t>
      </w:r>
    </w:p>
    <w:p w:rsidR="00A55277" w:rsidRPr="008D1146" w:rsidRDefault="00A55277" w:rsidP="00307DB0">
      <w:pPr>
        <w:shd w:val="clear" w:color="auto" w:fill="FFFFFF"/>
        <w:spacing w:after="0" w:line="255" w:lineRule="atLeast"/>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E- FORMÜLLER</w:t>
      </w:r>
    </w:p>
    <w:p w:rsidR="00A55277" w:rsidRPr="008D1146" w:rsidRDefault="00A55277" w:rsidP="00C20FDB">
      <w:pPr>
        <w:pStyle w:val="ListeParagraf"/>
        <w:numPr>
          <w:ilvl w:val="0"/>
          <w:numId w:val="4"/>
        </w:numPr>
        <w:shd w:val="clear" w:color="auto" w:fill="FFFFFF"/>
        <w:spacing w:after="0" w:line="255" w:lineRule="atLeast"/>
        <w:jc w:val="both"/>
        <w:rPr>
          <w:color w:val="000000" w:themeColor="text1"/>
        </w:rPr>
      </w:pPr>
      <w:r w:rsidRPr="008D1146">
        <w:rPr>
          <w:color w:val="000000" w:themeColor="text1"/>
        </w:rPr>
        <w:t xml:space="preserve">Formüller numaralandırılmalı ve formül numarası formülün yanına sağa dayalı olarak parantez içinde gösterilmelidir. Formüller 12 punto olacak şekilde ana karakterler ve değişkenler italik, rakamlar ve matematiksel ifadeler düz olarak verilmelidir. Metin içerisinde atıf yapılacaksa </w:t>
      </w:r>
      <w:r w:rsidRPr="008D1146">
        <w:rPr>
          <w:b/>
          <w:bCs/>
          <w:color w:val="000000" w:themeColor="text1"/>
        </w:rPr>
        <w:t>“Eşitlik 1.”</w:t>
      </w:r>
      <w:r w:rsidRPr="008D1146">
        <w:rPr>
          <w:color w:val="000000" w:themeColor="text1"/>
        </w:rPr>
        <w:t xml:space="preserve"> şeklinde verilmelidir (…ilişkin model, Eşitlik 1. de verilmiştir). Matematik formüllerde Microsoft Word programından yararlanılmalı, diğer ek programlar kullanılmamalıdır.</w:t>
      </w:r>
    </w:p>
    <w:p w:rsidR="00A55277" w:rsidRPr="008D1146" w:rsidRDefault="00A55277" w:rsidP="00307DB0">
      <w:pPr>
        <w:shd w:val="clear" w:color="auto" w:fill="FFFFFF"/>
        <w:spacing w:before="120" w:after="0" w:line="255" w:lineRule="atLeast"/>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F- METİN İÇERİSİNDE KAYNAK GÖSTERİMİ</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1.      Dergimize Gönderilen Makale Türkçe dilinde yazılmış ise; tek yazar için (Soyadı, yıl), iki yazar için (Soyadı ve Soyadı, yıl), üç ve daha fazla yazar için (Soyadı ve ark., yıl) şeklinde;</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2.      Dergimize Gönderilen Makale İngilizce dilinde yazılmış ise; tek yazar için (Soyadı, yıl), iki yazar için (Soyadı </w:t>
      </w:r>
      <w:proofErr w:type="spellStart"/>
      <w:r w:rsidRPr="008D1146">
        <w:rPr>
          <w:rFonts w:ascii="Times New Roman" w:eastAsia="Times New Roman" w:hAnsi="Times New Roman" w:cs="Times New Roman"/>
          <w:color w:val="000000" w:themeColor="text1"/>
          <w:sz w:val="24"/>
          <w:szCs w:val="24"/>
          <w:lang w:eastAsia="tr-TR"/>
        </w:rPr>
        <w:t>and</w:t>
      </w:r>
      <w:proofErr w:type="spellEnd"/>
      <w:r w:rsidRPr="008D1146">
        <w:rPr>
          <w:rFonts w:ascii="Times New Roman" w:eastAsia="Times New Roman" w:hAnsi="Times New Roman" w:cs="Times New Roman"/>
          <w:color w:val="000000" w:themeColor="text1"/>
          <w:sz w:val="24"/>
          <w:szCs w:val="24"/>
          <w:lang w:eastAsia="tr-TR"/>
        </w:rPr>
        <w:t xml:space="preserve"> Soyadı, yıl), üç ve daha fazla yazar için (Soyadı et al., yıl) şeklinde yazılmalıdır.</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3.      Eğer birden fazla kaynağa atıfta bulunulacak ise atıfların arası (;) ile ayrılmalı ve eskiden yeniye doğru sıralanmalıdır (Soyadı, 1977; Soyadı et al., 2013).</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4.      Eğer yazarı belli olmayan bir kaynak ise, Türkçe dilinde yazılmış makalelerde (Anonim, Yıl), şeklinde, İngilizce dilinde yazılmış makalelerde (</w:t>
      </w:r>
      <w:proofErr w:type="spellStart"/>
      <w:r w:rsidRPr="008D1146">
        <w:rPr>
          <w:rFonts w:ascii="Times New Roman" w:eastAsia="Times New Roman" w:hAnsi="Times New Roman" w:cs="Times New Roman"/>
          <w:color w:val="000000" w:themeColor="text1"/>
          <w:sz w:val="24"/>
          <w:szCs w:val="24"/>
          <w:lang w:eastAsia="tr-TR"/>
        </w:rPr>
        <w:t>Anonymous</w:t>
      </w:r>
      <w:proofErr w:type="spellEnd"/>
      <w:r w:rsidRPr="008D1146">
        <w:rPr>
          <w:rFonts w:ascii="Times New Roman" w:eastAsia="Times New Roman" w:hAnsi="Times New Roman" w:cs="Times New Roman"/>
          <w:color w:val="000000" w:themeColor="text1"/>
          <w:sz w:val="24"/>
          <w:szCs w:val="24"/>
          <w:lang w:eastAsia="tr-TR"/>
        </w:rPr>
        <w:t>, Yıl) şeklinde vermelidir.</w:t>
      </w:r>
    </w:p>
    <w:p w:rsidR="00B6208C" w:rsidRPr="008D1146" w:rsidRDefault="00B6208C"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p>
    <w:p w:rsidR="00A55277" w:rsidRPr="008D1146" w:rsidRDefault="00A55277" w:rsidP="00307DB0">
      <w:pPr>
        <w:shd w:val="clear" w:color="auto" w:fill="FFFFFF"/>
        <w:spacing w:before="120" w:after="0" w:line="255" w:lineRule="atLeast"/>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G- BİRİM VE SAYILAR</w:t>
      </w:r>
    </w:p>
    <w:p w:rsidR="00A55277" w:rsidRPr="008D1146" w:rsidRDefault="00A55277" w:rsidP="00A55277">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1.    Sayıların yazımında ondalık ayıracı olarak sadece nokta (.) kullanılmalı (20,23 yerine 20.23),</w:t>
      </w:r>
    </w:p>
    <w:p w:rsidR="00A55277" w:rsidRPr="008D1146" w:rsidRDefault="00A55277" w:rsidP="00A55277">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2.    Birim yazarken “/” işareti kullanılmamalı, yerine boşluk bırakılarak üslü hale getirilmeli (g/L yerine g L</w:t>
      </w:r>
      <w:r w:rsidRPr="008D1146">
        <w:rPr>
          <w:rFonts w:ascii="Times New Roman" w:eastAsia="Times New Roman" w:hAnsi="Times New Roman" w:cs="Times New Roman"/>
          <w:color w:val="000000" w:themeColor="text1"/>
          <w:sz w:val="24"/>
          <w:szCs w:val="24"/>
          <w:vertAlign w:val="superscript"/>
          <w:lang w:eastAsia="tr-TR"/>
        </w:rPr>
        <w:t>-1</w:t>
      </w:r>
      <w:r w:rsidRPr="008D1146">
        <w:rPr>
          <w:rFonts w:ascii="Times New Roman" w:eastAsia="Times New Roman" w:hAnsi="Times New Roman" w:cs="Times New Roman"/>
          <w:color w:val="000000" w:themeColor="text1"/>
          <w:sz w:val="24"/>
          <w:szCs w:val="24"/>
          <w:lang w:eastAsia="tr-TR"/>
        </w:rPr>
        <w:t>).</w:t>
      </w:r>
    </w:p>
    <w:p w:rsidR="00A55277" w:rsidRPr="008D1146" w:rsidRDefault="00A55277" w:rsidP="00A55277">
      <w:pPr>
        <w:shd w:val="clear" w:color="auto" w:fill="FFFFFF"/>
        <w:spacing w:after="0" w:line="255" w:lineRule="atLeast"/>
        <w:ind w:left="567" w:hanging="283"/>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3.    Çok büyük sayıların yazımında sayılar üçerli olacak şekilde boşlukla ayrılmalı (100000.85 yerine 100 000.85 gibi).</w:t>
      </w:r>
    </w:p>
    <w:p w:rsidR="00A55277" w:rsidRPr="008D1146" w:rsidRDefault="00A55277" w:rsidP="008D1146">
      <w:pPr>
        <w:shd w:val="clear" w:color="auto" w:fill="FFFFFF"/>
        <w:spacing w:after="0" w:line="255" w:lineRule="atLeast"/>
        <w:jc w:val="center"/>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lastRenderedPageBreak/>
        <w:t>H- KAYNAKLAR BÖLÜMÜ</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1.      Kaynaklar kısmı 12 punto arasında yazı boyutunda ve her bir kaynağın ikinci satırda ve sonraki satırlarında bir cm asılı girinti bırakılmalıdır. Tüm kaynaklar alfabetik sıraya göre verilmelidir. </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2.      Kaynağın basıldığı dergi ve kongre isimleri ile tezin yayınladığı birim isimleri açık (kısaltma yapılmadan) yazılmalı ve kaynak yazımları aşağıdaki gibi olmalıdır;</w:t>
      </w:r>
    </w:p>
    <w:p w:rsidR="008D1146" w:rsidRDefault="008D1146" w:rsidP="00A55277">
      <w:pPr>
        <w:shd w:val="clear" w:color="auto" w:fill="FFFFFF"/>
        <w:spacing w:after="150" w:line="240" w:lineRule="auto"/>
        <w:rPr>
          <w:rFonts w:ascii="Times New Roman" w:eastAsia="Times New Roman" w:hAnsi="Times New Roman" w:cs="Times New Roman"/>
          <w:b/>
          <w:bCs/>
          <w:color w:val="000000" w:themeColor="text1"/>
          <w:sz w:val="24"/>
          <w:szCs w:val="24"/>
          <w:u w:val="single"/>
          <w:lang w:eastAsia="tr-TR"/>
        </w:rPr>
      </w:pPr>
    </w:p>
    <w:p w:rsidR="00A55277" w:rsidRPr="008D1146" w:rsidRDefault="00A55277" w:rsidP="00A55277">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u w:val="single"/>
          <w:lang w:eastAsia="tr-TR"/>
        </w:rPr>
        <w:t>Makale;</w:t>
      </w:r>
    </w:p>
    <w:p w:rsidR="00B6208C" w:rsidRPr="008D1146" w:rsidRDefault="00B6208C"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B6208C" w:rsidRPr="008D1146" w:rsidRDefault="00B6208C" w:rsidP="00B6208C">
      <w:pPr>
        <w:pStyle w:val="AralkYok"/>
        <w:spacing w:line="255" w:lineRule="atLeast"/>
        <w:ind w:left="567" w:hanging="567"/>
        <w:jc w:val="both"/>
        <w:rPr>
          <w:rFonts w:ascii="Times New Roman" w:hAnsi="Times New Roman" w:cs="Times New Roman"/>
          <w:b/>
          <w:color w:val="000000" w:themeColor="text1"/>
          <w:sz w:val="24"/>
          <w:szCs w:val="24"/>
          <w:lang w:val="en-US"/>
        </w:rPr>
      </w:pPr>
      <w:r w:rsidRPr="008D1146">
        <w:rPr>
          <w:rFonts w:ascii="Times New Roman" w:hAnsi="Times New Roman" w:cs="Times New Roman"/>
          <w:b/>
          <w:color w:val="000000" w:themeColor="text1"/>
          <w:sz w:val="24"/>
          <w:szCs w:val="24"/>
        </w:rPr>
        <w:t>Kayali Y.,</w:t>
      </w:r>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Yalcın</w:t>
      </w:r>
      <w:proofErr w:type="spellEnd"/>
      <w:r w:rsidRPr="008D1146">
        <w:rPr>
          <w:rFonts w:ascii="Times New Roman" w:hAnsi="Times New Roman" w:cs="Times New Roman"/>
          <w:color w:val="000000" w:themeColor="text1"/>
          <w:sz w:val="24"/>
          <w:szCs w:val="24"/>
        </w:rPr>
        <w:t xml:space="preserve"> Y., Ülker Ş., Plazma Pasta </w:t>
      </w:r>
      <w:proofErr w:type="spellStart"/>
      <w:r w:rsidRPr="008D1146">
        <w:rPr>
          <w:rFonts w:ascii="Times New Roman" w:hAnsi="Times New Roman" w:cs="Times New Roman"/>
          <w:color w:val="000000" w:themeColor="text1"/>
          <w:sz w:val="24"/>
          <w:szCs w:val="24"/>
        </w:rPr>
        <w:t>Borlama</w:t>
      </w:r>
      <w:proofErr w:type="spellEnd"/>
      <w:r w:rsidRPr="008D1146">
        <w:rPr>
          <w:rFonts w:ascii="Times New Roman" w:hAnsi="Times New Roman" w:cs="Times New Roman"/>
          <w:color w:val="000000" w:themeColor="text1"/>
          <w:sz w:val="24"/>
          <w:szCs w:val="24"/>
        </w:rPr>
        <w:t xml:space="preserve"> Yöntemiyle </w:t>
      </w:r>
      <w:proofErr w:type="spellStart"/>
      <w:r w:rsidRPr="008D1146">
        <w:rPr>
          <w:rFonts w:ascii="Times New Roman" w:hAnsi="Times New Roman" w:cs="Times New Roman"/>
          <w:color w:val="000000" w:themeColor="text1"/>
          <w:sz w:val="24"/>
          <w:szCs w:val="24"/>
        </w:rPr>
        <w:t>Borlanmış</w:t>
      </w:r>
      <w:proofErr w:type="spellEnd"/>
      <w:r w:rsidRPr="008D1146">
        <w:rPr>
          <w:rFonts w:ascii="Times New Roman" w:hAnsi="Times New Roman" w:cs="Times New Roman"/>
          <w:color w:val="000000" w:themeColor="text1"/>
          <w:sz w:val="24"/>
          <w:szCs w:val="24"/>
        </w:rPr>
        <w:t xml:space="preserve"> AISI D2 Çeliğinin Aşınma ve Korozyon Davranışlarının İncelenmesi, Afyon Kocatepe Üniversitesi Fen ve Mühendislik Dergisi 19 (015702), 177-185, 2019.</w:t>
      </w:r>
    </w:p>
    <w:p w:rsidR="00B6208C" w:rsidRPr="008D1146" w:rsidRDefault="00B6208C"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B6208C" w:rsidRPr="008D1146" w:rsidRDefault="00B6208C" w:rsidP="00B6208C">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Kayali Y., </w:t>
      </w:r>
      <w:proofErr w:type="spellStart"/>
      <w:r w:rsidRPr="008D1146">
        <w:rPr>
          <w:rFonts w:ascii="Times New Roman" w:eastAsia="Times New Roman" w:hAnsi="Times New Roman" w:cs="Times New Roman"/>
          <w:color w:val="000000" w:themeColor="text1"/>
          <w:sz w:val="24"/>
          <w:szCs w:val="24"/>
          <w:lang w:eastAsia="tr-TR"/>
        </w:rPr>
        <w:t>Investigation</w:t>
      </w:r>
      <w:proofErr w:type="spellEnd"/>
      <w:r w:rsidRPr="008D1146">
        <w:rPr>
          <w:rFonts w:ascii="Times New Roman" w:eastAsia="Times New Roman" w:hAnsi="Times New Roman" w:cs="Times New Roman"/>
          <w:color w:val="000000" w:themeColor="text1"/>
          <w:sz w:val="24"/>
          <w:szCs w:val="24"/>
          <w:lang w:eastAsia="tr-TR"/>
        </w:rPr>
        <w:t xml:space="preserve"> of </w:t>
      </w:r>
      <w:proofErr w:type="spellStart"/>
      <w:r w:rsidRPr="008D1146">
        <w:rPr>
          <w:rFonts w:ascii="Times New Roman" w:eastAsia="Times New Roman" w:hAnsi="Times New Roman" w:cs="Times New Roman"/>
          <w:color w:val="000000" w:themeColor="text1"/>
          <w:sz w:val="24"/>
          <w:szCs w:val="24"/>
          <w:lang w:eastAsia="tr-TR"/>
        </w:rPr>
        <w:t>Diffusion</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Kinetics</w:t>
      </w:r>
      <w:proofErr w:type="spellEnd"/>
      <w:r w:rsidRPr="008D1146">
        <w:rPr>
          <w:rFonts w:ascii="Times New Roman" w:eastAsia="Times New Roman" w:hAnsi="Times New Roman" w:cs="Times New Roman"/>
          <w:color w:val="000000" w:themeColor="text1"/>
          <w:sz w:val="24"/>
          <w:szCs w:val="24"/>
          <w:lang w:eastAsia="tr-TR"/>
        </w:rPr>
        <w:t xml:space="preserve"> of </w:t>
      </w:r>
      <w:proofErr w:type="spellStart"/>
      <w:r w:rsidRPr="008D1146">
        <w:rPr>
          <w:rFonts w:ascii="Times New Roman" w:eastAsia="Times New Roman" w:hAnsi="Times New Roman" w:cs="Times New Roman"/>
          <w:color w:val="000000" w:themeColor="text1"/>
          <w:sz w:val="24"/>
          <w:szCs w:val="24"/>
          <w:lang w:eastAsia="tr-TR"/>
        </w:rPr>
        <w:t>Borided</w:t>
      </w:r>
      <w:proofErr w:type="spellEnd"/>
      <w:r w:rsidRPr="008D1146">
        <w:rPr>
          <w:rFonts w:ascii="Times New Roman" w:eastAsia="Times New Roman" w:hAnsi="Times New Roman" w:cs="Times New Roman"/>
          <w:color w:val="000000" w:themeColor="text1"/>
          <w:sz w:val="24"/>
          <w:szCs w:val="24"/>
          <w:lang w:eastAsia="tr-TR"/>
        </w:rPr>
        <w:t xml:space="preserve"> AISI P20 </w:t>
      </w:r>
      <w:proofErr w:type="spellStart"/>
      <w:r w:rsidRPr="008D1146">
        <w:rPr>
          <w:rFonts w:ascii="Times New Roman" w:eastAsia="Times New Roman" w:hAnsi="Times New Roman" w:cs="Times New Roman"/>
          <w:color w:val="000000" w:themeColor="text1"/>
          <w:sz w:val="24"/>
          <w:szCs w:val="24"/>
          <w:lang w:eastAsia="tr-TR"/>
        </w:rPr>
        <w:t>Seel</w:t>
      </w:r>
      <w:proofErr w:type="spellEnd"/>
      <w:r w:rsidRPr="008D1146">
        <w:rPr>
          <w:rFonts w:ascii="Times New Roman" w:eastAsia="Times New Roman" w:hAnsi="Times New Roman" w:cs="Times New Roman"/>
          <w:color w:val="000000" w:themeColor="text1"/>
          <w:sz w:val="24"/>
          <w:szCs w:val="24"/>
          <w:lang w:eastAsia="tr-TR"/>
        </w:rPr>
        <w:t xml:space="preserve"> in </w:t>
      </w:r>
      <w:proofErr w:type="spellStart"/>
      <w:r w:rsidRPr="008D1146">
        <w:rPr>
          <w:rFonts w:ascii="Times New Roman" w:eastAsia="Times New Roman" w:hAnsi="Times New Roman" w:cs="Times New Roman"/>
          <w:color w:val="000000" w:themeColor="text1"/>
          <w:sz w:val="24"/>
          <w:szCs w:val="24"/>
          <w:lang w:eastAsia="tr-TR"/>
        </w:rPr>
        <w:t>Microwavw</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Furnace</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Vacuum</w:t>
      </w:r>
      <w:proofErr w:type="spellEnd"/>
      <w:r w:rsidRPr="008D1146">
        <w:rPr>
          <w:rFonts w:ascii="Times New Roman" w:eastAsia="Times New Roman" w:hAnsi="Times New Roman" w:cs="Times New Roman"/>
          <w:color w:val="000000" w:themeColor="text1"/>
          <w:sz w:val="24"/>
          <w:szCs w:val="24"/>
          <w:lang w:eastAsia="tr-TR"/>
        </w:rPr>
        <w:t xml:space="preserve"> 121(3), 129-134, 2015.</w:t>
      </w:r>
    </w:p>
    <w:p w:rsidR="00D50BD9" w:rsidRPr="008D1146" w:rsidRDefault="00D50BD9"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D50BD9" w:rsidRPr="008D1146" w:rsidRDefault="00D50BD9" w:rsidP="00D50BD9">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roofErr w:type="spellStart"/>
      <w:r w:rsidRPr="008D1146">
        <w:rPr>
          <w:rFonts w:ascii="Times New Roman" w:eastAsia="Times New Roman" w:hAnsi="Times New Roman" w:cs="Times New Roman"/>
          <w:color w:val="000000" w:themeColor="text1"/>
          <w:sz w:val="24"/>
          <w:szCs w:val="24"/>
          <w:lang w:eastAsia="tr-TR"/>
        </w:rPr>
        <w:t>Mertgenç</w:t>
      </w:r>
      <w:proofErr w:type="spellEnd"/>
      <w:r w:rsidRPr="008D1146">
        <w:rPr>
          <w:rFonts w:ascii="Times New Roman" w:eastAsia="Times New Roman" w:hAnsi="Times New Roman" w:cs="Times New Roman"/>
          <w:color w:val="000000" w:themeColor="text1"/>
          <w:sz w:val="24"/>
          <w:szCs w:val="24"/>
          <w:lang w:eastAsia="tr-TR"/>
        </w:rPr>
        <w:t xml:space="preserve"> E., Kesici </w:t>
      </w:r>
      <w:r w:rsidRPr="008D1146">
        <w:rPr>
          <w:rFonts w:ascii="Times New Roman" w:hAnsi="Times New Roman" w:cs="Times New Roman"/>
          <w:color w:val="000000" w:themeColor="text1"/>
          <w:sz w:val="24"/>
          <w:szCs w:val="24"/>
        </w:rPr>
        <w:t xml:space="preserve">Ö.F., </w:t>
      </w:r>
      <w:r w:rsidRPr="008D1146">
        <w:rPr>
          <w:rFonts w:ascii="Times New Roman" w:hAnsi="Times New Roman" w:cs="Times New Roman"/>
          <w:bCs/>
          <w:color w:val="000000" w:themeColor="text1"/>
          <w:sz w:val="24"/>
          <w:szCs w:val="24"/>
        </w:rPr>
        <w:t>Kayali Y.,</w:t>
      </w:r>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Investigation</w:t>
      </w:r>
      <w:proofErr w:type="spellEnd"/>
      <w:r w:rsidRPr="008D1146">
        <w:rPr>
          <w:rFonts w:ascii="Times New Roman" w:hAnsi="Times New Roman" w:cs="Times New Roman"/>
          <w:color w:val="000000" w:themeColor="text1"/>
          <w:sz w:val="24"/>
          <w:szCs w:val="24"/>
        </w:rPr>
        <w:t xml:space="preserve"> of </w:t>
      </w:r>
      <w:proofErr w:type="spellStart"/>
      <w:r w:rsidRPr="008D1146">
        <w:rPr>
          <w:rFonts w:ascii="Times New Roman" w:hAnsi="Times New Roman" w:cs="Times New Roman"/>
          <w:color w:val="000000" w:themeColor="text1"/>
          <w:sz w:val="24"/>
          <w:szCs w:val="24"/>
        </w:rPr>
        <w:t>Wear</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Properties</w:t>
      </w:r>
      <w:proofErr w:type="spellEnd"/>
      <w:r w:rsidRPr="008D1146">
        <w:rPr>
          <w:rFonts w:ascii="Times New Roman" w:hAnsi="Times New Roman" w:cs="Times New Roman"/>
          <w:color w:val="000000" w:themeColor="text1"/>
          <w:sz w:val="24"/>
          <w:szCs w:val="24"/>
        </w:rPr>
        <w:t xml:space="preserve"> of </w:t>
      </w:r>
      <w:proofErr w:type="spellStart"/>
      <w:r w:rsidRPr="008D1146">
        <w:rPr>
          <w:rFonts w:ascii="Times New Roman" w:hAnsi="Times New Roman" w:cs="Times New Roman"/>
          <w:color w:val="000000" w:themeColor="text1"/>
          <w:sz w:val="24"/>
          <w:szCs w:val="24"/>
        </w:rPr>
        <w:t>Borided</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Austenitic</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Stainless</w:t>
      </w:r>
      <w:proofErr w:type="spellEnd"/>
      <w:r w:rsidRPr="008D1146">
        <w:rPr>
          <w:rFonts w:ascii="Times New Roman" w:hAnsi="Times New Roman" w:cs="Times New Roman"/>
          <w:color w:val="000000" w:themeColor="text1"/>
          <w:sz w:val="24"/>
          <w:szCs w:val="24"/>
        </w:rPr>
        <w:t xml:space="preserve"> Steel </w:t>
      </w:r>
      <w:proofErr w:type="spellStart"/>
      <w:r w:rsidRPr="008D1146">
        <w:rPr>
          <w:rFonts w:ascii="Times New Roman" w:hAnsi="Times New Roman" w:cs="Times New Roman"/>
          <w:color w:val="000000" w:themeColor="text1"/>
          <w:sz w:val="24"/>
          <w:szCs w:val="24"/>
        </w:rPr>
        <w:t>Different</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Temperatures</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and</w:t>
      </w:r>
      <w:proofErr w:type="spellEnd"/>
      <w:r w:rsidRPr="008D1146">
        <w:rPr>
          <w:rFonts w:ascii="Times New Roman" w:hAnsi="Times New Roman" w:cs="Times New Roman"/>
          <w:color w:val="000000" w:themeColor="text1"/>
          <w:sz w:val="24"/>
          <w:szCs w:val="24"/>
        </w:rPr>
        <w:t xml:space="preserve"> Times. </w:t>
      </w:r>
      <w:proofErr w:type="spellStart"/>
      <w:r w:rsidRPr="008D1146">
        <w:rPr>
          <w:rFonts w:ascii="Times New Roman" w:hAnsi="Times New Roman" w:cs="Times New Roman"/>
          <w:color w:val="000000" w:themeColor="text1"/>
          <w:sz w:val="24"/>
          <w:szCs w:val="24"/>
          <w:shd w:val="clear" w:color="auto" w:fill="FFFFFF"/>
        </w:rPr>
        <w:t>Materials</w:t>
      </w:r>
      <w:proofErr w:type="spellEnd"/>
      <w:r w:rsidRPr="008D1146">
        <w:rPr>
          <w:rFonts w:ascii="Times New Roman" w:hAnsi="Times New Roman" w:cs="Times New Roman"/>
          <w:color w:val="000000" w:themeColor="text1"/>
          <w:sz w:val="24"/>
          <w:szCs w:val="24"/>
          <w:shd w:val="clear" w:color="auto" w:fill="FFFFFF"/>
        </w:rPr>
        <w:t xml:space="preserve"> </w:t>
      </w:r>
      <w:proofErr w:type="spellStart"/>
      <w:r w:rsidRPr="008D1146">
        <w:rPr>
          <w:rFonts w:ascii="Times New Roman" w:hAnsi="Times New Roman" w:cs="Times New Roman"/>
          <w:color w:val="000000" w:themeColor="text1"/>
          <w:sz w:val="24"/>
          <w:szCs w:val="24"/>
          <w:shd w:val="clear" w:color="auto" w:fill="FFFFFF"/>
        </w:rPr>
        <w:t>Research</w:t>
      </w:r>
      <w:proofErr w:type="spellEnd"/>
      <w:r w:rsidRPr="008D1146">
        <w:rPr>
          <w:rFonts w:ascii="Times New Roman" w:hAnsi="Times New Roman" w:cs="Times New Roman"/>
          <w:color w:val="000000" w:themeColor="text1"/>
          <w:sz w:val="24"/>
          <w:szCs w:val="24"/>
          <w:shd w:val="clear" w:color="auto" w:fill="FFFFFF"/>
        </w:rPr>
        <w:t xml:space="preserve"> Express 6 (7), 764-776, 2019.</w:t>
      </w:r>
    </w:p>
    <w:p w:rsidR="00D50BD9" w:rsidRPr="008D1146" w:rsidRDefault="00D50BD9"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A55277" w:rsidRPr="008D1146" w:rsidRDefault="00A55277" w:rsidP="00A55277">
      <w:p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u w:val="single"/>
          <w:lang w:eastAsia="tr-TR"/>
        </w:rPr>
        <w:t>Kongre/Sempozyum;</w:t>
      </w:r>
    </w:p>
    <w:p w:rsidR="00F1504F" w:rsidRPr="008D1146" w:rsidRDefault="00F1504F" w:rsidP="00F1504F">
      <w:pPr>
        <w:spacing w:after="0" w:line="240" w:lineRule="auto"/>
        <w:jc w:val="both"/>
        <w:rPr>
          <w:color w:val="000000" w:themeColor="text1"/>
          <w:sz w:val="20"/>
          <w:szCs w:val="20"/>
        </w:rPr>
      </w:pPr>
    </w:p>
    <w:p w:rsidR="00F1504F" w:rsidRPr="008D1146" w:rsidRDefault="00F1504F" w:rsidP="00F1504F">
      <w:pPr>
        <w:spacing w:after="0" w:line="255" w:lineRule="atLeast"/>
        <w:ind w:left="567" w:hanging="567"/>
        <w:jc w:val="both"/>
        <w:rPr>
          <w:rFonts w:ascii="Times New Roman" w:hAnsi="Times New Roman" w:cs="Times New Roman"/>
          <w:color w:val="000000" w:themeColor="text1"/>
          <w:sz w:val="24"/>
          <w:szCs w:val="24"/>
        </w:rPr>
      </w:pPr>
      <w:r w:rsidRPr="008D1146">
        <w:rPr>
          <w:rFonts w:ascii="Times New Roman" w:hAnsi="Times New Roman" w:cs="Times New Roman"/>
          <w:color w:val="000000" w:themeColor="text1"/>
          <w:sz w:val="24"/>
          <w:szCs w:val="24"/>
        </w:rPr>
        <w:t xml:space="preserve">Barut N., </w:t>
      </w:r>
      <w:r w:rsidRPr="008D1146">
        <w:rPr>
          <w:rFonts w:ascii="Times New Roman" w:hAnsi="Times New Roman" w:cs="Times New Roman"/>
          <w:b/>
          <w:color w:val="000000" w:themeColor="text1"/>
          <w:sz w:val="24"/>
          <w:szCs w:val="24"/>
        </w:rPr>
        <w:t>Kayali Y.,</w:t>
      </w:r>
      <w:r w:rsidRPr="008D1146">
        <w:rPr>
          <w:rFonts w:ascii="Times New Roman" w:hAnsi="Times New Roman" w:cs="Times New Roman"/>
          <w:color w:val="000000" w:themeColor="text1"/>
          <w:sz w:val="24"/>
          <w:szCs w:val="24"/>
        </w:rPr>
        <w:t xml:space="preserve"> Mikro Dalga </w:t>
      </w:r>
      <w:r w:rsidRPr="008D1146">
        <w:rPr>
          <w:rFonts w:ascii="Times New Roman" w:hAnsi="Times New Roman" w:cs="Times New Roman"/>
          <w:bCs/>
          <w:color w:val="000000" w:themeColor="text1"/>
          <w:sz w:val="24"/>
          <w:szCs w:val="24"/>
          <w:lang w:eastAsia="tr-TR"/>
        </w:rPr>
        <w:t xml:space="preserve">Fırınında </w:t>
      </w:r>
      <w:proofErr w:type="spellStart"/>
      <w:r w:rsidRPr="008D1146">
        <w:rPr>
          <w:rFonts w:ascii="Times New Roman" w:hAnsi="Times New Roman" w:cs="Times New Roman"/>
          <w:bCs/>
          <w:color w:val="000000" w:themeColor="text1"/>
          <w:sz w:val="24"/>
          <w:szCs w:val="24"/>
          <w:lang w:eastAsia="tr-TR"/>
        </w:rPr>
        <w:t>Borlanmış</w:t>
      </w:r>
      <w:proofErr w:type="spellEnd"/>
      <w:r w:rsidRPr="008D1146">
        <w:rPr>
          <w:rFonts w:ascii="Times New Roman" w:hAnsi="Times New Roman" w:cs="Times New Roman"/>
          <w:bCs/>
          <w:color w:val="000000" w:themeColor="text1"/>
          <w:sz w:val="24"/>
          <w:szCs w:val="24"/>
          <w:lang w:eastAsia="tr-TR"/>
        </w:rPr>
        <w:t xml:space="preserve"> </w:t>
      </w:r>
      <w:r w:rsidRPr="008D1146">
        <w:rPr>
          <w:rFonts w:ascii="Times New Roman" w:hAnsi="Times New Roman" w:cs="Times New Roman"/>
          <w:color w:val="000000" w:themeColor="text1"/>
          <w:sz w:val="24"/>
          <w:szCs w:val="24"/>
        </w:rPr>
        <w:t xml:space="preserve">AISI P20 Çeliğinin </w:t>
      </w:r>
      <w:proofErr w:type="spellStart"/>
      <w:r w:rsidRPr="008D1146">
        <w:rPr>
          <w:rFonts w:ascii="Times New Roman" w:hAnsi="Times New Roman" w:cs="Times New Roman"/>
          <w:color w:val="000000" w:themeColor="text1"/>
          <w:sz w:val="24"/>
          <w:szCs w:val="24"/>
        </w:rPr>
        <w:t>Karakterizasyonu</w:t>
      </w:r>
      <w:proofErr w:type="spellEnd"/>
      <w:r w:rsidRPr="008D1146">
        <w:rPr>
          <w:rFonts w:ascii="Times New Roman" w:hAnsi="Times New Roman" w:cs="Times New Roman"/>
          <w:color w:val="000000" w:themeColor="text1"/>
          <w:sz w:val="24"/>
          <w:szCs w:val="24"/>
        </w:rPr>
        <w:t xml:space="preserve"> ve Aşınma Davranışı, 16th International </w:t>
      </w:r>
      <w:proofErr w:type="spellStart"/>
      <w:r w:rsidRPr="008D1146">
        <w:rPr>
          <w:rFonts w:ascii="Times New Roman" w:hAnsi="Times New Roman" w:cs="Times New Roman"/>
          <w:color w:val="000000" w:themeColor="text1"/>
          <w:sz w:val="24"/>
          <w:szCs w:val="24"/>
        </w:rPr>
        <w:t>Materials</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Symposium</w:t>
      </w:r>
      <w:proofErr w:type="spellEnd"/>
      <w:r w:rsidRPr="008D1146">
        <w:rPr>
          <w:rFonts w:ascii="Times New Roman" w:hAnsi="Times New Roman" w:cs="Times New Roman"/>
          <w:color w:val="000000" w:themeColor="text1"/>
          <w:sz w:val="24"/>
          <w:szCs w:val="24"/>
        </w:rPr>
        <w:t xml:space="preserve"> (IMSP’2016), 12-14 Ekim, 2016, Denizli.</w:t>
      </w:r>
    </w:p>
    <w:p w:rsidR="00F1504F" w:rsidRPr="008D1146" w:rsidRDefault="00F1504F" w:rsidP="00E36346">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F1504F" w:rsidRPr="008D1146" w:rsidRDefault="00F1504F" w:rsidP="00F1504F">
      <w:pPr>
        <w:autoSpaceDE w:val="0"/>
        <w:autoSpaceDN w:val="0"/>
        <w:adjustRightInd w:val="0"/>
        <w:spacing w:after="0" w:line="255" w:lineRule="atLeast"/>
        <w:ind w:left="567" w:hanging="567"/>
        <w:jc w:val="both"/>
        <w:rPr>
          <w:rFonts w:ascii="Times New Roman" w:hAnsi="Times New Roman" w:cs="Times New Roman"/>
          <w:b/>
          <w:color w:val="000000" w:themeColor="text1"/>
          <w:sz w:val="24"/>
          <w:szCs w:val="24"/>
          <w:shd w:val="clear" w:color="auto" w:fill="FFFFFF"/>
        </w:rPr>
      </w:pPr>
      <w:r w:rsidRPr="008D1146">
        <w:rPr>
          <w:rFonts w:ascii="Times New Roman" w:hAnsi="Times New Roman" w:cs="Times New Roman"/>
          <w:bCs/>
          <w:color w:val="000000" w:themeColor="text1"/>
          <w:sz w:val="24"/>
          <w:szCs w:val="24"/>
          <w:shd w:val="clear" w:color="auto" w:fill="FFFFFF"/>
        </w:rPr>
        <w:t>Kayalı, Y.,</w:t>
      </w:r>
      <w:r w:rsidRPr="008D1146">
        <w:rPr>
          <w:rFonts w:ascii="Times New Roman" w:hAnsi="Times New Roman" w:cs="Times New Roman"/>
          <w:color w:val="000000" w:themeColor="text1"/>
          <w:sz w:val="24"/>
          <w:szCs w:val="24"/>
          <w:shd w:val="clear" w:color="auto" w:fill="FFFFFF"/>
        </w:rPr>
        <w:t xml:space="preserve"> Talaş, Ş., </w:t>
      </w:r>
      <w:proofErr w:type="spellStart"/>
      <w:r w:rsidRPr="008D1146">
        <w:rPr>
          <w:rFonts w:ascii="Times New Roman" w:hAnsi="Times New Roman" w:cs="Times New Roman"/>
          <w:bCs/>
          <w:color w:val="000000" w:themeColor="text1"/>
          <w:sz w:val="24"/>
          <w:szCs w:val="24"/>
          <w:lang w:eastAsia="tr-TR"/>
        </w:rPr>
        <w:t>Investigation</w:t>
      </w:r>
      <w:proofErr w:type="spellEnd"/>
      <w:r w:rsidRPr="008D1146">
        <w:rPr>
          <w:rFonts w:ascii="Times New Roman" w:hAnsi="Times New Roman" w:cs="Times New Roman"/>
          <w:bCs/>
          <w:color w:val="000000" w:themeColor="text1"/>
          <w:sz w:val="24"/>
          <w:szCs w:val="24"/>
          <w:lang w:eastAsia="tr-TR"/>
        </w:rPr>
        <w:t xml:space="preserve"> on </w:t>
      </w:r>
      <w:proofErr w:type="spellStart"/>
      <w:r w:rsidRPr="008D1146">
        <w:rPr>
          <w:rFonts w:ascii="Times New Roman" w:hAnsi="Times New Roman" w:cs="Times New Roman"/>
          <w:bCs/>
          <w:color w:val="000000" w:themeColor="text1"/>
          <w:sz w:val="24"/>
          <w:szCs w:val="24"/>
          <w:lang w:eastAsia="tr-TR"/>
        </w:rPr>
        <w:t>Wear</w:t>
      </w:r>
      <w:proofErr w:type="spellEnd"/>
      <w:r w:rsidRPr="008D1146">
        <w:rPr>
          <w:rFonts w:ascii="Times New Roman" w:hAnsi="Times New Roman" w:cs="Times New Roman"/>
          <w:bCs/>
          <w:color w:val="000000" w:themeColor="text1"/>
          <w:sz w:val="24"/>
          <w:szCs w:val="24"/>
          <w:lang w:eastAsia="tr-TR"/>
        </w:rPr>
        <w:t xml:space="preserve"> </w:t>
      </w:r>
      <w:proofErr w:type="spellStart"/>
      <w:r w:rsidRPr="008D1146">
        <w:rPr>
          <w:rFonts w:ascii="Times New Roman" w:hAnsi="Times New Roman" w:cs="Times New Roman"/>
          <w:bCs/>
          <w:color w:val="000000" w:themeColor="text1"/>
          <w:sz w:val="24"/>
          <w:szCs w:val="24"/>
          <w:lang w:eastAsia="tr-TR"/>
        </w:rPr>
        <w:t>Behaviors</w:t>
      </w:r>
      <w:proofErr w:type="spellEnd"/>
      <w:r w:rsidRPr="008D1146">
        <w:rPr>
          <w:rFonts w:ascii="Times New Roman" w:hAnsi="Times New Roman" w:cs="Times New Roman"/>
          <w:bCs/>
          <w:color w:val="000000" w:themeColor="text1"/>
          <w:sz w:val="24"/>
          <w:szCs w:val="24"/>
          <w:lang w:eastAsia="tr-TR"/>
        </w:rPr>
        <w:t xml:space="preserve"> of WC </w:t>
      </w:r>
      <w:proofErr w:type="spellStart"/>
      <w:r w:rsidRPr="008D1146">
        <w:rPr>
          <w:rFonts w:ascii="Times New Roman" w:hAnsi="Times New Roman" w:cs="Times New Roman"/>
          <w:bCs/>
          <w:color w:val="000000" w:themeColor="text1"/>
          <w:sz w:val="24"/>
          <w:szCs w:val="24"/>
          <w:lang w:eastAsia="tr-TR"/>
        </w:rPr>
        <w:t>and</w:t>
      </w:r>
      <w:proofErr w:type="spellEnd"/>
      <w:r w:rsidRPr="008D1146">
        <w:rPr>
          <w:rFonts w:ascii="Times New Roman" w:hAnsi="Times New Roman" w:cs="Times New Roman"/>
          <w:bCs/>
          <w:color w:val="000000" w:themeColor="text1"/>
          <w:sz w:val="24"/>
          <w:szCs w:val="24"/>
          <w:lang w:eastAsia="tr-TR"/>
        </w:rPr>
        <w:t xml:space="preserve"> Ti6Al4V </w:t>
      </w:r>
      <w:proofErr w:type="spellStart"/>
      <w:r w:rsidRPr="008D1146">
        <w:rPr>
          <w:rFonts w:ascii="Times New Roman" w:hAnsi="Times New Roman" w:cs="Times New Roman"/>
          <w:bCs/>
          <w:color w:val="000000" w:themeColor="text1"/>
          <w:sz w:val="24"/>
          <w:szCs w:val="24"/>
          <w:lang w:eastAsia="tr-TR"/>
        </w:rPr>
        <w:t>Coated</w:t>
      </w:r>
      <w:proofErr w:type="spellEnd"/>
      <w:r w:rsidRPr="008D1146">
        <w:rPr>
          <w:rFonts w:ascii="Times New Roman" w:hAnsi="Times New Roman" w:cs="Times New Roman"/>
          <w:bCs/>
          <w:color w:val="000000" w:themeColor="text1"/>
          <w:sz w:val="24"/>
          <w:szCs w:val="24"/>
          <w:lang w:eastAsia="tr-TR"/>
        </w:rPr>
        <w:t xml:space="preserve"> AISI 316L </w:t>
      </w:r>
      <w:proofErr w:type="spellStart"/>
      <w:r w:rsidRPr="008D1146">
        <w:rPr>
          <w:rFonts w:ascii="Times New Roman" w:hAnsi="Times New Roman" w:cs="Times New Roman"/>
          <w:bCs/>
          <w:color w:val="000000" w:themeColor="text1"/>
          <w:sz w:val="24"/>
          <w:szCs w:val="24"/>
          <w:lang w:eastAsia="tr-TR"/>
        </w:rPr>
        <w:t>Stainless</w:t>
      </w:r>
      <w:proofErr w:type="spellEnd"/>
      <w:r w:rsidRPr="008D1146">
        <w:rPr>
          <w:rFonts w:ascii="Times New Roman" w:hAnsi="Times New Roman" w:cs="Times New Roman"/>
          <w:bCs/>
          <w:color w:val="000000" w:themeColor="text1"/>
          <w:sz w:val="24"/>
          <w:szCs w:val="24"/>
          <w:lang w:eastAsia="tr-TR"/>
        </w:rPr>
        <w:t xml:space="preserve"> Steel </w:t>
      </w:r>
      <w:proofErr w:type="spellStart"/>
      <w:r w:rsidRPr="008D1146">
        <w:rPr>
          <w:rFonts w:ascii="Times New Roman" w:hAnsi="Times New Roman" w:cs="Times New Roman"/>
          <w:bCs/>
          <w:color w:val="000000" w:themeColor="text1"/>
          <w:sz w:val="24"/>
          <w:szCs w:val="24"/>
          <w:lang w:eastAsia="tr-TR"/>
        </w:rPr>
        <w:t>By</w:t>
      </w:r>
      <w:proofErr w:type="spellEnd"/>
      <w:r w:rsidRPr="008D1146">
        <w:rPr>
          <w:rFonts w:ascii="Times New Roman" w:hAnsi="Times New Roman" w:cs="Times New Roman"/>
          <w:bCs/>
          <w:color w:val="000000" w:themeColor="text1"/>
          <w:sz w:val="24"/>
          <w:szCs w:val="24"/>
          <w:lang w:eastAsia="tr-TR"/>
        </w:rPr>
        <w:t xml:space="preserve"> </w:t>
      </w:r>
      <w:proofErr w:type="spellStart"/>
      <w:r w:rsidRPr="008D1146">
        <w:rPr>
          <w:rFonts w:ascii="Times New Roman" w:hAnsi="Times New Roman" w:cs="Times New Roman"/>
          <w:bCs/>
          <w:color w:val="000000" w:themeColor="text1"/>
          <w:sz w:val="24"/>
          <w:szCs w:val="24"/>
          <w:lang w:eastAsia="tr-TR"/>
        </w:rPr>
        <w:t>Esd</w:t>
      </w:r>
      <w:proofErr w:type="spellEnd"/>
      <w:r w:rsidRPr="008D1146">
        <w:rPr>
          <w:rFonts w:ascii="Times New Roman" w:hAnsi="Times New Roman" w:cs="Times New Roman"/>
          <w:bCs/>
          <w:color w:val="000000" w:themeColor="text1"/>
          <w:sz w:val="24"/>
          <w:szCs w:val="24"/>
          <w:lang w:eastAsia="tr-TR"/>
        </w:rPr>
        <w:t xml:space="preserve"> </w:t>
      </w:r>
      <w:proofErr w:type="spellStart"/>
      <w:r w:rsidRPr="008D1146">
        <w:rPr>
          <w:rFonts w:ascii="Times New Roman" w:hAnsi="Times New Roman" w:cs="Times New Roman"/>
          <w:bCs/>
          <w:color w:val="000000" w:themeColor="text1"/>
          <w:sz w:val="24"/>
          <w:szCs w:val="24"/>
          <w:lang w:eastAsia="tr-TR"/>
        </w:rPr>
        <w:t>Coating</w:t>
      </w:r>
      <w:proofErr w:type="spellEnd"/>
      <w:r w:rsidRPr="008D1146">
        <w:rPr>
          <w:rFonts w:ascii="Times New Roman" w:hAnsi="Times New Roman" w:cs="Times New Roman"/>
          <w:bCs/>
          <w:color w:val="000000" w:themeColor="text1"/>
          <w:sz w:val="24"/>
          <w:szCs w:val="24"/>
          <w:lang w:eastAsia="tr-TR"/>
        </w:rPr>
        <w:t xml:space="preserve"> </w:t>
      </w:r>
      <w:proofErr w:type="spellStart"/>
      <w:r w:rsidRPr="008D1146">
        <w:rPr>
          <w:rFonts w:ascii="Times New Roman" w:hAnsi="Times New Roman" w:cs="Times New Roman"/>
          <w:bCs/>
          <w:color w:val="000000" w:themeColor="text1"/>
          <w:sz w:val="24"/>
          <w:szCs w:val="24"/>
          <w:lang w:eastAsia="tr-TR"/>
        </w:rPr>
        <w:t>Method</w:t>
      </w:r>
      <w:proofErr w:type="spellEnd"/>
      <w:r w:rsidRPr="008D1146">
        <w:rPr>
          <w:rFonts w:ascii="Times New Roman" w:hAnsi="Times New Roman" w:cs="Times New Roman"/>
          <w:bCs/>
          <w:color w:val="000000" w:themeColor="text1"/>
          <w:sz w:val="24"/>
          <w:szCs w:val="24"/>
          <w:lang w:eastAsia="tr-TR"/>
        </w:rPr>
        <w:t xml:space="preserve">, </w:t>
      </w:r>
      <w:r w:rsidRPr="008D1146">
        <w:rPr>
          <w:rFonts w:ascii="Times New Roman" w:hAnsi="Times New Roman" w:cs="Times New Roman"/>
          <w:color w:val="000000" w:themeColor="text1"/>
          <w:sz w:val="24"/>
          <w:szCs w:val="24"/>
        </w:rPr>
        <w:t xml:space="preserve">5. International Conference on </w:t>
      </w:r>
      <w:proofErr w:type="spellStart"/>
      <w:r w:rsidRPr="008D1146">
        <w:rPr>
          <w:rFonts w:ascii="Times New Roman" w:hAnsi="Times New Roman" w:cs="Times New Roman"/>
          <w:color w:val="000000" w:themeColor="text1"/>
          <w:sz w:val="24"/>
          <w:szCs w:val="24"/>
        </w:rPr>
        <w:t>Welding</w:t>
      </w:r>
      <w:proofErr w:type="spellEnd"/>
      <w:r w:rsidRPr="008D1146">
        <w:rPr>
          <w:rFonts w:ascii="Times New Roman" w:hAnsi="Times New Roman" w:cs="Times New Roman"/>
          <w:color w:val="000000" w:themeColor="text1"/>
          <w:sz w:val="24"/>
          <w:szCs w:val="24"/>
        </w:rPr>
        <w:t xml:space="preserve"> Technologies </w:t>
      </w:r>
      <w:proofErr w:type="spellStart"/>
      <w:r w:rsidRPr="008D1146">
        <w:rPr>
          <w:rFonts w:ascii="Times New Roman" w:hAnsi="Times New Roman" w:cs="Times New Roman"/>
          <w:color w:val="000000" w:themeColor="text1"/>
          <w:sz w:val="24"/>
          <w:szCs w:val="24"/>
        </w:rPr>
        <w:t>and</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Exhibition</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Sarajevo</w:t>
      </w:r>
      <w:proofErr w:type="spellEnd"/>
      <w:r w:rsidRPr="008D1146">
        <w:rPr>
          <w:rFonts w:ascii="Times New Roman" w:hAnsi="Times New Roman" w:cs="Times New Roman"/>
          <w:color w:val="000000" w:themeColor="text1"/>
          <w:sz w:val="24"/>
          <w:szCs w:val="24"/>
        </w:rPr>
        <w:t>/</w:t>
      </w:r>
      <w:proofErr w:type="spellStart"/>
      <w:r w:rsidRPr="008D1146">
        <w:rPr>
          <w:rFonts w:ascii="Times New Roman" w:hAnsi="Times New Roman" w:cs="Times New Roman"/>
          <w:color w:val="000000" w:themeColor="text1"/>
          <w:sz w:val="24"/>
          <w:szCs w:val="24"/>
        </w:rPr>
        <w:t>Bosnia</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and</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Herzegovina</w:t>
      </w:r>
      <w:proofErr w:type="spellEnd"/>
      <w:r w:rsidRPr="008D1146">
        <w:rPr>
          <w:rFonts w:ascii="Times New Roman" w:hAnsi="Times New Roman" w:cs="Times New Roman"/>
          <w:color w:val="000000" w:themeColor="text1"/>
          <w:sz w:val="24"/>
          <w:szCs w:val="24"/>
        </w:rPr>
        <w:t xml:space="preserve">, </w:t>
      </w:r>
      <w:proofErr w:type="spellStart"/>
      <w:r w:rsidRPr="008D1146">
        <w:rPr>
          <w:rFonts w:ascii="Times New Roman" w:hAnsi="Times New Roman" w:cs="Times New Roman"/>
          <w:color w:val="000000" w:themeColor="text1"/>
          <w:sz w:val="24"/>
          <w:szCs w:val="24"/>
        </w:rPr>
        <w:t>September</w:t>
      </w:r>
      <w:proofErr w:type="spellEnd"/>
      <w:r w:rsidRPr="008D1146">
        <w:rPr>
          <w:rFonts w:ascii="Times New Roman" w:hAnsi="Times New Roman" w:cs="Times New Roman"/>
          <w:color w:val="000000" w:themeColor="text1"/>
          <w:sz w:val="24"/>
          <w:szCs w:val="24"/>
        </w:rPr>
        <w:t xml:space="preserve"> 25-30, 2018, </w:t>
      </w:r>
      <w:proofErr w:type="spellStart"/>
      <w:r w:rsidRPr="008D1146">
        <w:rPr>
          <w:rFonts w:ascii="Times New Roman" w:hAnsi="Times New Roman" w:cs="Times New Roman"/>
          <w:color w:val="000000" w:themeColor="text1"/>
          <w:sz w:val="24"/>
          <w:szCs w:val="24"/>
        </w:rPr>
        <w:t>pp</w:t>
      </w:r>
      <w:proofErr w:type="spellEnd"/>
      <w:r w:rsidRPr="008D1146">
        <w:rPr>
          <w:rFonts w:ascii="Times New Roman" w:hAnsi="Times New Roman" w:cs="Times New Roman"/>
          <w:color w:val="000000" w:themeColor="text1"/>
          <w:sz w:val="24"/>
          <w:szCs w:val="24"/>
        </w:rPr>
        <w:t>: 651-659.</w:t>
      </w:r>
    </w:p>
    <w:p w:rsidR="00F1504F" w:rsidRPr="008D1146" w:rsidRDefault="00F1504F" w:rsidP="00A55277">
      <w:pPr>
        <w:shd w:val="clear" w:color="auto" w:fill="FFFFFF"/>
        <w:spacing w:after="150" w:line="240" w:lineRule="auto"/>
        <w:rPr>
          <w:rFonts w:ascii="Times New Roman" w:eastAsia="Times New Roman" w:hAnsi="Times New Roman" w:cs="Times New Roman"/>
          <w:color w:val="000000" w:themeColor="text1"/>
          <w:sz w:val="24"/>
          <w:szCs w:val="24"/>
          <w:lang w:eastAsia="tr-TR"/>
        </w:rPr>
      </w:pPr>
    </w:p>
    <w:p w:rsidR="00A55277" w:rsidRPr="008D1146" w:rsidRDefault="00A55277" w:rsidP="00A55277">
      <w:pPr>
        <w:shd w:val="clear" w:color="auto" w:fill="FFFFFF"/>
        <w:spacing w:after="0" w:line="255" w:lineRule="atLeast"/>
        <w:jc w:val="both"/>
        <w:rPr>
          <w:rFonts w:ascii="Times New Roman" w:eastAsia="Times New Roman" w:hAnsi="Times New Roman" w:cs="Times New Roman"/>
          <w:b/>
          <w:bCs/>
          <w:color w:val="000000" w:themeColor="text1"/>
          <w:sz w:val="24"/>
          <w:szCs w:val="24"/>
          <w:u w:val="single"/>
          <w:lang w:eastAsia="tr-TR"/>
        </w:rPr>
      </w:pPr>
      <w:r w:rsidRPr="008D1146">
        <w:rPr>
          <w:rFonts w:ascii="Times New Roman" w:eastAsia="Times New Roman" w:hAnsi="Times New Roman" w:cs="Times New Roman"/>
          <w:b/>
          <w:bCs/>
          <w:color w:val="000000" w:themeColor="text1"/>
          <w:sz w:val="24"/>
          <w:szCs w:val="24"/>
          <w:u w:val="single"/>
          <w:lang w:eastAsia="tr-TR"/>
        </w:rPr>
        <w:t>Tezler;</w:t>
      </w:r>
    </w:p>
    <w:p w:rsidR="003E6511" w:rsidRPr="008D1146" w:rsidRDefault="003E6511" w:rsidP="00A55277">
      <w:p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p>
    <w:p w:rsidR="00A55277" w:rsidRPr="008D1146" w:rsidRDefault="003E6511"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Kayali</w:t>
      </w:r>
      <w:r w:rsidR="00A55277" w:rsidRPr="008D1146">
        <w:rPr>
          <w:rFonts w:ascii="Times New Roman" w:eastAsia="Times New Roman" w:hAnsi="Times New Roman" w:cs="Times New Roman"/>
          <w:color w:val="000000" w:themeColor="text1"/>
          <w:sz w:val="24"/>
          <w:szCs w:val="24"/>
          <w:lang w:eastAsia="tr-TR"/>
        </w:rPr>
        <w:t xml:space="preserve"> </w:t>
      </w:r>
      <w:r w:rsidRPr="008D1146">
        <w:rPr>
          <w:rFonts w:ascii="Times New Roman" w:eastAsia="Times New Roman" w:hAnsi="Times New Roman" w:cs="Times New Roman"/>
          <w:color w:val="000000" w:themeColor="text1"/>
          <w:sz w:val="24"/>
          <w:szCs w:val="24"/>
          <w:lang w:eastAsia="tr-TR"/>
        </w:rPr>
        <w:t xml:space="preserve">Y., </w:t>
      </w:r>
      <w:proofErr w:type="spellStart"/>
      <w:r w:rsidRPr="008D1146">
        <w:rPr>
          <w:rFonts w:ascii="Times New Roman" w:eastAsia="Times New Roman" w:hAnsi="Times New Roman" w:cs="Times New Roman"/>
          <w:color w:val="000000" w:themeColor="text1"/>
          <w:sz w:val="24"/>
          <w:szCs w:val="24"/>
          <w:lang w:eastAsia="tr-TR"/>
        </w:rPr>
        <w:t>Bortemperlenmiş</w:t>
      </w:r>
      <w:proofErr w:type="spellEnd"/>
      <w:r w:rsidRPr="008D1146">
        <w:rPr>
          <w:rFonts w:ascii="Times New Roman" w:eastAsia="Times New Roman" w:hAnsi="Times New Roman" w:cs="Times New Roman"/>
          <w:color w:val="000000" w:themeColor="text1"/>
          <w:sz w:val="24"/>
          <w:szCs w:val="24"/>
          <w:lang w:eastAsia="tr-TR"/>
        </w:rPr>
        <w:t xml:space="preserve"> Küresel Grafitli Dökme Demirlerin Mekanik Özelikleri ve Aşınma Davranışlarının İncelenmesi, Afyon Kocatepe </w:t>
      </w:r>
      <w:r w:rsidR="00A55277" w:rsidRPr="008D1146">
        <w:rPr>
          <w:rFonts w:ascii="Times New Roman" w:eastAsia="Times New Roman" w:hAnsi="Times New Roman" w:cs="Times New Roman"/>
          <w:color w:val="000000" w:themeColor="text1"/>
          <w:sz w:val="24"/>
          <w:szCs w:val="24"/>
          <w:lang w:eastAsia="tr-TR"/>
        </w:rPr>
        <w:t>Üniversitesi Fen Bilimleri Enstitüsü, Yüksek Lisans Tezi (Basılmış)</w:t>
      </w:r>
      <w:r w:rsidRPr="008D1146">
        <w:rPr>
          <w:rFonts w:ascii="Times New Roman" w:eastAsia="Times New Roman" w:hAnsi="Times New Roman" w:cs="Times New Roman"/>
          <w:color w:val="000000" w:themeColor="text1"/>
          <w:sz w:val="24"/>
          <w:szCs w:val="24"/>
          <w:lang w:eastAsia="tr-TR"/>
        </w:rPr>
        <w:t>, 2006.</w:t>
      </w:r>
    </w:p>
    <w:p w:rsidR="003E6511" w:rsidRPr="008D1146" w:rsidRDefault="003E6511"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A55277" w:rsidRPr="008D1146" w:rsidRDefault="003E6511"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val="en" w:eastAsia="tr-TR"/>
        </w:rPr>
      </w:pPr>
      <w:r w:rsidRPr="008D1146">
        <w:rPr>
          <w:rFonts w:ascii="Times New Roman" w:eastAsia="Times New Roman" w:hAnsi="Times New Roman" w:cs="Times New Roman"/>
          <w:color w:val="000000" w:themeColor="text1"/>
          <w:sz w:val="24"/>
          <w:szCs w:val="24"/>
          <w:lang w:eastAsia="tr-TR"/>
        </w:rPr>
        <w:t xml:space="preserve">Kayali Y., </w:t>
      </w:r>
      <w:proofErr w:type="spellStart"/>
      <w:r w:rsidRPr="008D1146">
        <w:rPr>
          <w:rFonts w:ascii="Times New Roman" w:eastAsia="Times New Roman" w:hAnsi="Times New Roman" w:cs="Times New Roman"/>
          <w:color w:val="000000" w:themeColor="text1"/>
          <w:sz w:val="24"/>
          <w:szCs w:val="24"/>
          <w:lang w:eastAsia="tr-TR"/>
        </w:rPr>
        <w:t>Investigation</w:t>
      </w:r>
      <w:proofErr w:type="spellEnd"/>
      <w:r w:rsidRPr="008D1146">
        <w:rPr>
          <w:rFonts w:ascii="Times New Roman" w:eastAsia="Times New Roman" w:hAnsi="Times New Roman" w:cs="Times New Roman"/>
          <w:color w:val="000000" w:themeColor="text1"/>
          <w:sz w:val="24"/>
          <w:szCs w:val="24"/>
          <w:lang w:eastAsia="tr-TR"/>
        </w:rPr>
        <w:t xml:space="preserve"> of </w:t>
      </w:r>
      <w:proofErr w:type="spellStart"/>
      <w:r w:rsidRPr="008D1146">
        <w:rPr>
          <w:rFonts w:ascii="Times New Roman" w:eastAsia="Times New Roman" w:hAnsi="Times New Roman" w:cs="Times New Roman"/>
          <w:color w:val="000000" w:themeColor="text1"/>
          <w:sz w:val="24"/>
          <w:szCs w:val="24"/>
          <w:lang w:eastAsia="tr-TR"/>
        </w:rPr>
        <w:t>Mechanical</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Properties</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and</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Wear</w:t>
      </w:r>
      <w:proofErr w:type="spellEnd"/>
      <w:r w:rsidR="0054433F"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Behavi</w:t>
      </w:r>
      <w:r w:rsidR="0054433F" w:rsidRPr="008D1146">
        <w:rPr>
          <w:rFonts w:ascii="Times New Roman" w:eastAsia="Times New Roman" w:hAnsi="Times New Roman" w:cs="Times New Roman"/>
          <w:color w:val="000000" w:themeColor="text1"/>
          <w:sz w:val="24"/>
          <w:szCs w:val="24"/>
          <w:lang w:eastAsia="tr-TR"/>
        </w:rPr>
        <w:t>our</w:t>
      </w:r>
      <w:proofErr w:type="spellEnd"/>
      <w:r w:rsidR="0054433F" w:rsidRPr="008D1146">
        <w:rPr>
          <w:rFonts w:ascii="Times New Roman" w:eastAsia="Times New Roman" w:hAnsi="Times New Roman" w:cs="Times New Roman"/>
          <w:color w:val="000000" w:themeColor="text1"/>
          <w:sz w:val="24"/>
          <w:szCs w:val="24"/>
          <w:lang w:eastAsia="tr-TR"/>
        </w:rPr>
        <w:t xml:space="preserve"> of </w:t>
      </w:r>
      <w:proofErr w:type="spellStart"/>
      <w:r w:rsidR="0054433F" w:rsidRPr="008D1146">
        <w:rPr>
          <w:rFonts w:ascii="Times New Roman" w:eastAsia="Times New Roman" w:hAnsi="Times New Roman" w:cs="Times New Roman"/>
          <w:color w:val="000000" w:themeColor="text1"/>
          <w:sz w:val="24"/>
          <w:szCs w:val="24"/>
          <w:lang w:eastAsia="tr-TR"/>
        </w:rPr>
        <w:t>Boro-Tempered</w:t>
      </w:r>
      <w:proofErr w:type="spellEnd"/>
      <w:r w:rsidR="0054433F" w:rsidRPr="008D1146">
        <w:rPr>
          <w:rFonts w:ascii="Times New Roman" w:eastAsia="Times New Roman" w:hAnsi="Times New Roman" w:cs="Times New Roman"/>
          <w:color w:val="000000" w:themeColor="text1"/>
          <w:sz w:val="24"/>
          <w:szCs w:val="24"/>
          <w:lang w:eastAsia="tr-TR"/>
        </w:rPr>
        <w:t xml:space="preserve"> </w:t>
      </w:r>
      <w:proofErr w:type="spellStart"/>
      <w:r w:rsidR="0054433F" w:rsidRPr="008D1146">
        <w:rPr>
          <w:rFonts w:ascii="Times New Roman" w:eastAsia="Times New Roman" w:hAnsi="Times New Roman" w:cs="Times New Roman"/>
          <w:color w:val="000000" w:themeColor="text1"/>
          <w:sz w:val="24"/>
          <w:szCs w:val="24"/>
          <w:lang w:eastAsia="tr-TR"/>
        </w:rPr>
        <w:t>Ductile</w:t>
      </w:r>
      <w:proofErr w:type="spellEnd"/>
      <w:r w:rsidR="0054433F" w:rsidRPr="008D1146">
        <w:rPr>
          <w:rFonts w:ascii="Times New Roman" w:eastAsia="Times New Roman" w:hAnsi="Times New Roman" w:cs="Times New Roman"/>
          <w:color w:val="000000" w:themeColor="text1"/>
          <w:sz w:val="24"/>
          <w:szCs w:val="24"/>
          <w:lang w:eastAsia="tr-TR"/>
        </w:rPr>
        <w:t xml:space="preserve"> </w:t>
      </w:r>
      <w:proofErr w:type="spellStart"/>
      <w:r w:rsidR="0054433F" w:rsidRPr="008D1146">
        <w:rPr>
          <w:rFonts w:ascii="Times New Roman" w:eastAsia="Times New Roman" w:hAnsi="Times New Roman" w:cs="Times New Roman"/>
          <w:color w:val="000000" w:themeColor="text1"/>
          <w:sz w:val="24"/>
          <w:szCs w:val="24"/>
          <w:lang w:eastAsia="tr-TR"/>
        </w:rPr>
        <w:t>Iron</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val="en-US" w:eastAsia="tr-TR"/>
        </w:rPr>
        <w:t>Afyon</w:t>
      </w:r>
      <w:proofErr w:type="spellEnd"/>
      <w:r w:rsidRPr="008D1146">
        <w:rPr>
          <w:rFonts w:ascii="Times New Roman" w:eastAsia="Times New Roman" w:hAnsi="Times New Roman" w:cs="Times New Roman"/>
          <w:color w:val="000000" w:themeColor="text1"/>
          <w:sz w:val="24"/>
          <w:szCs w:val="24"/>
          <w:lang w:val="en-US" w:eastAsia="tr-TR"/>
        </w:rPr>
        <w:t xml:space="preserve"> </w:t>
      </w:r>
      <w:proofErr w:type="spellStart"/>
      <w:r w:rsidRPr="008D1146">
        <w:rPr>
          <w:rFonts w:ascii="Times New Roman" w:eastAsia="Times New Roman" w:hAnsi="Times New Roman" w:cs="Times New Roman"/>
          <w:color w:val="000000" w:themeColor="text1"/>
          <w:sz w:val="24"/>
          <w:szCs w:val="24"/>
          <w:lang w:val="en-US" w:eastAsia="tr-TR"/>
        </w:rPr>
        <w:t>Kocatepe</w:t>
      </w:r>
      <w:proofErr w:type="spellEnd"/>
      <w:r w:rsidR="00A55277" w:rsidRPr="008D1146">
        <w:rPr>
          <w:rFonts w:ascii="Times New Roman" w:eastAsia="Times New Roman" w:hAnsi="Times New Roman" w:cs="Times New Roman"/>
          <w:color w:val="000000" w:themeColor="text1"/>
          <w:sz w:val="24"/>
          <w:szCs w:val="24"/>
          <w:lang w:val="en" w:eastAsia="tr-TR"/>
        </w:rPr>
        <w:t xml:space="preserve"> University Graduate School of Natural and Applied Sciences, Master Thesis (Printed)</w:t>
      </w:r>
      <w:r w:rsidRPr="008D1146">
        <w:rPr>
          <w:rFonts w:ascii="Times New Roman" w:eastAsia="Times New Roman" w:hAnsi="Times New Roman" w:cs="Times New Roman"/>
          <w:color w:val="000000" w:themeColor="text1"/>
          <w:sz w:val="24"/>
          <w:szCs w:val="24"/>
          <w:lang w:val="en" w:eastAsia="tr-TR"/>
        </w:rPr>
        <w:t>, 2006</w:t>
      </w:r>
      <w:r w:rsidR="00A55277" w:rsidRPr="008D1146">
        <w:rPr>
          <w:rFonts w:ascii="Times New Roman" w:eastAsia="Times New Roman" w:hAnsi="Times New Roman" w:cs="Times New Roman"/>
          <w:color w:val="000000" w:themeColor="text1"/>
          <w:sz w:val="24"/>
          <w:szCs w:val="24"/>
          <w:lang w:val="en" w:eastAsia="tr-TR"/>
        </w:rPr>
        <w:t>.</w:t>
      </w:r>
    </w:p>
    <w:p w:rsidR="00B6208C" w:rsidRPr="008D1146" w:rsidRDefault="00B6208C"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54433F" w:rsidRPr="008D1146" w:rsidRDefault="0054433F" w:rsidP="00A55277">
      <w:pPr>
        <w:shd w:val="clear" w:color="auto" w:fill="FFFFFF"/>
        <w:spacing w:after="0" w:line="255" w:lineRule="atLeast"/>
        <w:jc w:val="both"/>
        <w:rPr>
          <w:rFonts w:ascii="Times New Roman" w:eastAsia="Times New Roman" w:hAnsi="Times New Roman" w:cs="Times New Roman"/>
          <w:b/>
          <w:bCs/>
          <w:color w:val="000000" w:themeColor="text1"/>
          <w:sz w:val="24"/>
          <w:szCs w:val="24"/>
          <w:u w:val="single"/>
          <w:lang w:eastAsia="tr-TR"/>
        </w:rPr>
      </w:pPr>
    </w:p>
    <w:p w:rsidR="00A55277" w:rsidRPr="008D1146" w:rsidRDefault="00A55277" w:rsidP="00A55277">
      <w:p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u w:val="single"/>
          <w:lang w:eastAsia="tr-TR"/>
        </w:rPr>
        <w:t>Kitap;</w:t>
      </w:r>
    </w:p>
    <w:p w:rsidR="00277FDB" w:rsidRPr="008D1146" w:rsidRDefault="00277FDB" w:rsidP="009B303A">
      <w:pPr>
        <w:shd w:val="clear" w:color="auto" w:fill="FFFFFF"/>
        <w:spacing w:after="0" w:line="255" w:lineRule="atLeast"/>
        <w:ind w:left="567" w:hanging="567"/>
        <w:rPr>
          <w:rFonts w:ascii="Times New Roman" w:eastAsia="Times New Roman" w:hAnsi="Times New Roman" w:cs="Times New Roman"/>
          <w:color w:val="000000" w:themeColor="text1"/>
          <w:sz w:val="24"/>
          <w:szCs w:val="24"/>
          <w:lang w:eastAsia="tr-TR"/>
        </w:rPr>
      </w:pPr>
      <w:proofErr w:type="spellStart"/>
      <w:r w:rsidRPr="008D1146">
        <w:rPr>
          <w:rFonts w:ascii="Times New Roman" w:eastAsia="Times New Roman" w:hAnsi="Times New Roman" w:cs="Times New Roman"/>
          <w:color w:val="000000" w:themeColor="text1"/>
          <w:sz w:val="24"/>
          <w:szCs w:val="24"/>
          <w:lang w:eastAsia="tr-TR"/>
        </w:rPr>
        <w:t>Pawlowski</w:t>
      </w:r>
      <w:proofErr w:type="spellEnd"/>
      <w:r w:rsidRPr="008D1146">
        <w:rPr>
          <w:rFonts w:ascii="Times New Roman" w:eastAsia="Times New Roman" w:hAnsi="Times New Roman" w:cs="Times New Roman"/>
          <w:color w:val="000000" w:themeColor="text1"/>
          <w:sz w:val="24"/>
          <w:szCs w:val="24"/>
          <w:lang w:eastAsia="tr-TR"/>
        </w:rPr>
        <w:t xml:space="preserve"> L., </w:t>
      </w:r>
      <w:proofErr w:type="spellStart"/>
      <w:r w:rsidRPr="008D1146">
        <w:rPr>
          <w:rFonts w:ascii="Times New Roman" w:eastAsia="Times New Roman" w:hAnsi="Times New Roman" w:cs="Times New Roman"/>
          <w:color w:val="000000" w:themeColor="text1"/>
          <w:sz w:val="24"/>
          <w:szCs w:val="24"/>
          <w:lang w:eastAsia="tr-TR"/>
        </w:rPr>
        <w:t>The</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Science</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and</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Engineering</w:t>
      </w:r>
      <w:proofErr w:type="spellEnd"/>
      <w:r w:rsidRPr="008D1146">
        <w:rPr>
          <w:rFonts w:ascii="Times New Roman" w:eastAsia="Times New Roman" w:hAnsi="Times New Roman" w:cs="Times New Roman"/>
          <w:color w:val="000000" w:themeColor="text1"/>
          <w:sz w:val="24"/>
          <w:szCs w:val="24"/>
          <w:lang w:eastAsia="tr-TR"/>
        </w:rPr>
        <w:t xml:space="preserve"> of </w:t>
      </w:r>
      <w:proofErr w:type="spellStart"/>
      <w:r w:rsidRPr="008D1146">
        <w:rPr>
          <w:rFonts w:ascii="Times New Roman" w:eastAsia="Times New Roman" w:hAnsi="Times New Roman" w:cs="Times New Roman"/>
          <w:color w:val="000000" w:themeColor="text1"/>
          <w:sz w:val="24"/>
          <w:szCs w:val="24"/>
          <w:lang w:eastAsia="tr-TR"/>
        </w:rPr>
        <w:t>Thermal</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Spray</w:t>
      </w:r>
      <w:proofErr w:type="spellEnd"/>
      <w:r w:rsidRPr="008D1146">
        <w:rPr>
          <w:rFonts w:ascii="Times New Roman" w:eastAsia="Times New Roman" w:hAnsi="Times New Roman" w:cs="Times New Roman"/>
          <w:color w:val="000000" w:themeColor="text1"/>
          <w:sz w:val="24"/>
          <w:szCs w:val="24"/>
          <w:lang w:eastAsia="tr-TR"/>
        </w:rPr>
        <w:t xml:space="preserve"> </w:t>
      </w:r>
      <w:proofErr w:type="spellStart"/>
      <w:r w:rsidRPr="008D1146">
        <w:rPr>
          <w:rFonts w:ascii="Times New Roman" w:eastAsia="Times New Roman" w:hAnsi="Times New Roman" w:cs="Times New Roman"/>
          <w:color w:val="000000" w:themeColor="text1"/>
          <w:sz w:val="24"/>
          <w:szCs w:val="24"/>
          <w:lang w:eastAsia="tr-TR"/>
        </w:rPr>
        <w:t>Coatings</w:t>
      </w:r>
      <w:proofErr w:type="spellEnd"/>
      <w:r w:rsidR="009B303A" w:rsidRPr="008D1146">
        <w:rPr>
          <w:rFonts w:ascii="Times New Roman" w:eastAsia="Times New Roman" w:hAnsi="Times New Roman" w:cs="Times New Roman"/>
          <w:color w:val="000000" w:themeColor="text1"/>
          <w:sz w:val="24"/>
          <w:szCs w:val="24"/>
          <w:lang w:eastAsia="tr-TR"/>
        </w:rPr>
        <w:t xml:space="preserve">, </w:t>
      </w:r>
      <w:proofErr w:type="spellStart"/>
      <w:r w:rsidR="009B303A" w:rsidRPr="008D1146">
        <w:rPr>
          <w:rFonts w:ascii="Times New Roman" w:eastAsia="Times New Roman" w:hAnsi="Times New Roman" w:cs="Times New Roman"/>
          <w:color w:val="000000" w:themeColor="text1"/>
          <w:sz w:val="24"/>
          <w:szCs w:val="24"/>
          <w:lang w:eastAsia="tr-TR"/>
        </w:rPr>
        <w:t>Wiley</w:t>
      </w:r>
      <w:proofErr w:type="spellEnd"/>
      <w:r w:rsidR="009B303A" w:rsidRPr="008D1146">
        <w:rPr>
          <w:rFonts w:ascii="Times New Roman" w:eastAsia="Times New Roman" w:hAnsi="Times New Roman" w:cs="Times New Roman"/>
          <w:color w:val="000000" w:themeColor="text1"/>
          <w:sz w:val="24"/>
          <w:szCs w:val="24"/>
          <w:lang w:eastAsia="tr-TR"/>
        </w:rPr>
        <w:t xml:space="preserve"> Publications, Second Edition, </w:t>
      </w:r>
      <w:proofErr w:type="spellStart"/>
      <w:r w:rsidR="009B303A" w:rsidRPr="008D1146">
        <w:rPr>
          <w:rFonts w:ascii="Times New Roman" w:eastAsia="Times New Roman" w:hAnsi="Times New Roman" w:cs="Times New Roman"/>
          <w:color w:val="000000" w:themeColor="text1"/>
          <w:sz w:val="24"/>
          <w:szCs w:val="24"/>
          <w:lang w:eastAsia="tr-TR"/>
        </w:rPr>
        <w:t>England</w:t>
      </w:r>
      <w:proofErr w:type="spellEnd"/>
      <w:r w:rsidR="009B303A" w:rsidRPr="008D1146">
        <w:rPr>
          <w:rFonts w:ascii="Times New Roman" w:eastAsia="Times New Roman" w:hAnsi="Times New Roman" w:cs="Times New Roman"/>
          <w:color w:val="000000" w:themeColor="text1"/>
          <w:sz w:val="24"/>
          <w:szCs w:val="24"/>
          <w:lang w:eastAsia="tr-TR"/>
        </w:rPr>
        <w:t xml:space="preserve">, </w:t>
      </w:r>
      <w:proofErr w:type="spellStart"/>
      <w:r w:rsidR="009B303A" w:rsidRPr="008D1146">
        <w:rPr>
          <w:rFonts w:ascii="Times New Roman" w:eastAsia="Times New Roman" w:hAnsi="Times New Roman" w:cs="Times New Roman"/>
          <w:color w:val="000000" w:themeColor="text1"/>
          <w:sz w:val="24"/>
          <w:szCs w:val="24"/>
          <w:lang w:eastAsia="tr-TR"/>
        </w:rPr>
        <w:t>pp</w:t>
      </w:r>
      <w:proofErr w:type="spellEnd"/>
      <w:r w:rsidR="009B303A" w:rsidRPr="008D1146">
        <w:rPr>
          <w:rFonts w:ascii="Times New Roman" w:eastAsia="Times New Roman" w:hAnsi="Times New Roman" w:cs="Times New Roman"/>
          <w:color w:val="000000" w:themeColor="text1"/>
          <w:sz w:val="24"/>
          <w:szCs w:val="24"/>
          <w:lang w:eastAsia="tr-TR"/>
        </w:rPr>
        <w:t>. 53-66, 2008.</w:t>
      </w:r>
    </w:p>
    <w:p w:rsidR="009B303A" w:rsidRDefault="009B303A" w:rsidP="009B303A">
      <w:pPr>
        <w:shd w:val="clear" w:color="auto" w:fill="FFFFFF"/>
        <w:spacing w:after="0" w:line="255" w:lineRule="atLeast"/>
        <w:ind w:left="567" w:hanging="567"/>
        <w:rPr>
          <w:rFonts w:ascii="Times New Roman" w:eastAsia="Times New Roman" w:hAnsi="Times New Roman" w:cs="Times New Roman"/>
          <w:color w:val="000000" w:themeColor="text1"/>
          <w:sz w:val="24"/>
          <w:szCs w:val="24"/>
          <w:lang w:eastAsia="tr-TR"/>
        </w:rPr>
      </w:pPr>
    </w:p>
    <w:p w:rsidR="008D1146" w:rsidRDefault="008D1146" w:rsidP="009B303A">
      <w:pPr>
        <w:shd w:val="clear" w:color="auto" w:fill="FFFFFF"/>
        <w:spacing w:after="0" w:line="255" w:lineRule="atLeast"/>
        <w:ind w:left="567" w:hanging="567"/>
        <w:rPr>
          <w:rFonts w:ascii="Times New Roman" w:eastAsia="Times New Roman" w:hAnsi="Times New Roman" w:cs="Times New Roman"/>
          <w:color w:val="000000" w:themeColor="text1"/>
          <w:sz w:val="24"/>
          <w:szCs w:val="24"/>
          <w:lang w:eastAsia="tr-TR"/>
        </w:rPr>
      </w:pPr>
    </w:p>
    <w:p w:rsidR="008D1146" w:rsidRDefault="008D1146" w:rsidP="009B303A">
      <w:pPr>
        <w:shd w:val="clear" w:color="auto" w:fill="FFFFFF"/>
        <w:spacing w:after="0" w:line="255" w:lineRule="atLeast"/>
        <w:ind w:left="567" w:hanging="567"/>
        <w:rPr>
          <w:rFonts w:ascii="Times New Roman" w:eastAsia="Times New Roman" w:hAnsi="Times New Roman" w:cs="Times New Roman"/>
          <w:color w:val="000000" w:themeColor="text1"/>
          <w:sz w:val="24"/>
          <w:szCs w:val="24"/>
          <w:lang w:eastAsia="tr-TR"/>
        </w:rPr>
      </w:pPr>
    </w:p>
    <w:p w:rsidR="008D1146" w:rsidRPr="008D1146" w:rsidRDefault="008D1146" w:rsidP="009B303A">
      <w:pPr>
        <w:shd w:val="clear" w:color="auto" w:fill="FFFFFF"/>
        <w:spacing w:after="0" w:line="255" w:lineRule="atLeast"/>
        <w:ind w:left="567" w:hanging="567"/>
        <w:rPr>
          <w:rFonts w:ascii="Times New Roman" w:eastAsia="Times New Roman" w:hAnsi="Times New Roman" w:cs="Times New Roman"/>
          <w:color w:val="000000" w:themeColor="text1"/>
          <w:sz w:val="24"/>
          <w:szCs w:val="24"/>
          <w:lang w:eastAsia="tr-TR"/>
        </w:rPr>
      </w:pPr>
      <w:bookmarkStart w:id="0" w:name="_GoBack"/>
      <w:bookmarkEnd w:id="0"/>
    </w:p>
    <w:p w:rsidR="00A55277" w:rsidRPr="008D1146" w:rsidRDefault="00A55277" w:rsidP="00A55277">
      <w:p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u w:val="single"/>
          <w:lang w:eastAsia="tr-TR"/>
        </w:rPr>
        <w:lastRenderedPageBreak/>
        <w:t>Web adresinden alıntılarda ve yazarı bilinmeyenlerde;</w:t>
      </w:r>
    </w:p>
    <w:p w:rsidR="00A55277" w:rsidRPr="008D1146" w:rsidRDefault="00A55277" w:rsidP="009B303A">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Anonim, 20</w:t>
      </w:r>
      <w:r w:rsidR="009B303A" w:rsidRPr="008D1146">
        <w:rPr>
          <w:rFonts w:ascii="Times New Roman" w:eastAsia="Times New Roman" w:hAnsi="Times New Roman" w:cs="Times New Roman"/>
          <w:color w:val="000000" w:themeColor="text1"/>
          <w:sz w:val="24"/>
          <w:szCs w:val="24"/>
          <w:lang w:eastAsia="tr-TR"/>
        </w:rPr>
        <w:t>20</w:t>
      </w:r>
      <w:r w:rsidRPr="008D1146">
        <w:rPr>
          <w:rFonts w:ascii="Times New Roman" w:eastAsia="Times New Roman" w:hAnsi="Times New Roman" w:cs="Times New Roman"/>
          <w:color w:val="000000" w:themeColor="text1"/>
          <w:sz w:val="24"/>
          <w:szCs w:val="24"/>
          <w:lang w:eastAsia="tr-TR"/>
        </w:rPr>
        <w:t xml:space="preserve">. </w:t>
      </w:r>
      <w:r w:rsidR="009B303A" w:rsidRPr="008D1146">
        <w:rPr>
          <w:rFonts w:ascii="Times New Roman" w:eastAsia="Times New Roman" w:hAnsi="Times New Roman" w:cs="Times New Roman"/>
          <w:color w:val="000000" w:themeColor="text1"/>
          <w:sz w:val="24"/>
          <w:szCs w:val="24"/>
          <w:lang w:eastAsia="tr-TR"/>
        </w:rPr>
        <w:t>Dökme Demir Türlerine Genel Bir Bakış</w:t>
      </w:r>
      <w:r w:rsidRPr="008D1146">
        <w:rPr>
          <w:rFonts w:ascii="Times New Roman" w:eastAsia="Times New Roman" w:hAnsi="Times New Roman" w:cs="Times New Roman"/>
          <w:color w:val="000000" w:themeColor="text1"/>
          <w:sz w:val="24"/>
          <w:szCs w:val="24"/>
          <w:lang w:eastAsia="tr-TR"/>
        </w:rPr>
        <w:t xml:space="preserve">, </w:t>
      </w:r>
      <w:hyperlink r:id="rId7" w:history="1">
        <w:r w:rsidR="009B303A" w:rsidRPr="008D1146">
          <w:rPr>
            <w:rStyle w:val="Kpr"/>
            <w:rFonts w:ascii="Times New Roman" w:hAnsi="Times New Roman" w:cs="Times New Roman"/>
            <w:color w:val="000000" w:themeColor="text1"/>
            <w:sz w:val="24"/>
            <w:szCs w:val="24"/>
          </w:rPr>
          <w:t>https://dokumhane.net/kutuphane/dokme-demir-turlerine-genel-bir-bakis/</w:t>
        </w:r>
      </w:hyperlink>
      <w:r w:rsidRPr="008D1146">
        <w:rPr>
          <w:rFonts w:ascii="Times New Roman" w:eastAsia="Times New Roman" w:hAnsi="Times New Roman" w:cs="Times New Roman"/>
          <w:color w:val="000000" w:themeColor="text1"/>
          <w:sz w:val="24"/>
          <w:szCs w:val="24"/>
          <w:lang w:eastAsia="tr-TR"/>
        </w:rPr>
        <w:t>(Erişim Tarihi: 16.0</w:t>
      </w:r>
      <w:r w:rsidR="009B303A" w:rsidRPr="008D1146">
        <w:rPr>
          <w:rFonts w:ascii="Times New Roman" w:eastAsia="Times New Roman" w:hAnsi="Times New Roman" w:cs="Times New Roman"/>
          <w:color w:val="000000" w:themeColor="text1"/>
          <w:sz w:val="24"/>
          <w:szCs w:val="24"/>
          <w:lang w:eastAsia="tr-TR"/>
        </w:rPr>
        <w:t>2</w:t>
      </w:r>
      <w:r w:rsidRPr="008D1146">
        <w:rPr>
          <w:rFonts w:ascii="Times New Roman" w:eastAsia="Times New Roman" w:hAnsi="Times New Roman" w:cs="Times New Roman"/>
          <w:color w:val="000000" w:themeColor="text1"/>
          <w:sz w:val="24"/>
          <w:szCs w:val="24"/>
          <w:lang w:eastAsia="tr-TR"/>
        </w:rPr>
        <w:t>.20</w:t>
      </w:r>
      <w:r w:rsidR="009B303A" w:rsidRPr="008D1146">
        <w:rPr>
          <w:rFonts w:ascii="Times New Roman" w:eastAsia="Times New Roman" w:hAnsi="Times New Roman" w:cs="Times New Roman"/>
          <w:color w:val="000000" w:themeColor="text1"/>
          <w:sz w:val="24"/>
          <w:szCs w:val="24"/>
          <w:lang w:eastAsia="tr-TR"/>
        </w:rPr>
        <w:t>20</w:t>
      </w:r>
      <w:r w:rsidRPr="008D1146">
        <w:rPr>
          <w:rFonts w:ascii="Times New Roman" w:eastAsia="Times New Roman" w:hAnsi="Times New Roman" w:cs="Times New Roman"/>
          <w:color w:val="000000" w:themeColor="text1"/>
          <w:sz w:val="24"/>
          <w:szCs w:val="24"/>
          <w:lang w:eastAsia="tr-TR"/>
        </w:rPr>
        <w:t>).</w:t>
      </w:r>
    </w:p>
    <w:p w:rsidR="009B303A" w:rsidRPr="008D1146" w:rsidRDefault="009B303A" w:rsidP="009B303A">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9B303A" w:rsidRPr="008D1146" w:rsidRDefault="00A55277" w:rsidP="009B303A">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roofErr w:type="spellStart"/>
      <w:r w:rsidRPr="008D1146">
        <w:rPr>
          <w:rFonts w:ascii="Times New Roman" w:eastAsia="Times New Roman" w:hAnsi="Times New Roman" w:cs="Times New Roman"/>
          <w:color w:val="000000" w:themeColor="text1"/>
          <w:sz w:val="24"/>
          <w:szCs w:val="24"/>
          <w:lang w:eastAsia="tr-TR"/>
        </w:rPr>
        <w:t>Anonymous</w:t>
      </w:r>
      <w:proofErr w:type="spellEnd"/>
      <w:r w:rsidRPr="008D1146">
        <w:rPr>
          <w:rFonts w:ascii="Times New Roman" w:eastAsia="Times New Roman" w:hAnsi="Times New Roman" w:cs="Times New Roman"/>
          <w:color w:val="000000" w:themeColor="text1"/>
          <w:sz w:val="24"/>
          <w:szCs w:val="24"/>
          <w:lang w:eastAsia="tr-TR"/>
        </w:rPr>
        <w:t>,</w:t>
      </w:r>
      <w:r w:rsidR="009B303A" w:rsidRPr="008D1146">
        <w:rPr>
          <w:rFonts w:ascii="Times New Roman" w:eastAsia="Times New Roman" w:hAnsi="Times New Roman" w:cs="Times New Roman"/>
          <w:color w:val="000000" w:themeColor="text1"/>
          <w:sz w:val="24"/>
          <w:szCs w:val="24"/>
          <w:lang w:eastAsia="tr-TR"/>
        </w:rPr>
        <w:t xml:space="preserve"> 2020. An </w:t>
      </w:r>
      <w:proofErr w:type="spellStart"/>
      <w:r w:rsidR="009B303A" w:rsidRPr="008D1146">
        <w:rPr>
          <w:rFonts w:ascii="Times New Roman" w:eastAsia="Times New Roman" w:hAnsi="Times New Roman" w:cs="Times New Roman"/>
          <w:color w:val="000000" w:themeColor="text1"/>
          <w:sz w:val="24"/>
          <w:szCs w:val="24"/>
          <w:lang w:eastAsia="tr-TR"/>
        </w:rPr>
        <w:t>Overview</w:t>
      </w:r>
      <w:proofErr w:type="spellEnd"/>
      <w:r w:rsidR="009B303A" w:rsidRPr="008D1146">
        <w:rPr>
          <w:rFonts w:ascii="Times New Roman" w:eastAsia="Times New Roman" w:hAnsi="Times New Roman" w:cs="Times New Roman"/>
          <w:color w:val="000000" w:themeColor="text1"/>
          <w:sz w:val="24"/>
          <w:szCs w:val="24"/>
          <w:lang w:eastAsia="tr-TR"/>
        </w:rPr>
        <w:t xml:space="preserve"> of </w:t>
      </w:r>
      <w:proofErr w:type="spellStart"/>
      <w:r w:rsidR="009B303A" w:rsidRPr="008D1146">
        <w:rPr>
          <w:rFonts w:ascii="Times New Roman" w:eastAsia="Times New Roman" w:hAnsi="Times New Roman" w:cs="Times New Roman"/>
          <w:color w:val="000000" w:themeColor="text1"/>
          <w:sz w:val="24"/>
          <w:szCs w:val="24"/>
          <w:lang w:eastAsia="tr-TR"/>
        </w:rPr>
        <w:t>Cast</w:t>
      </w:r>
      <w:proofErr w:type="spellEnd"/>
      <w:r w:rsidR="009B303A" w:rsidRPr="008D1146">
        <w:rPr>
          <w:rFonts w:ascii="Times New Roman" w:eastAsia="Times New Roman" w:hAnsi="Times New Roman" w:cs="Times New Roman"/>
          <w:color w:val="000000" w:themeColor="text1"/>
          <w:sz w:val="24"/>
          <w:szCs w:val="24"/>
          <w:lang w:eastAsia="tr-TR"/>
        </w:rPr>
        <w:t xml:space="preserve"> </w:t>
      </w:r>
      <w:proofErr w:type="spellStart"/>
      <w:r w:rsidR="009B303A" w:rsidRPr="008D1146">
        <w:rPr>
          <w:rFonts w:ascii="Times New Roman" w:eastAsia="Times New Roman" w:hAnsi="Times New Roman" w:cs="Times New Roman"/>
          <w:color w:val="000000" w:themeColor="text1"/>
          <w:sz w:val="24"/>
          <w:szCs w:val="24"/>
          <w:lang w:eastAsia="tr-TR"/>
        </w:rPr>
        <w:t>Iron</w:t>
      </w:r>
      <w:proofErr w:type="spellEnd"/>
      <w:r w:rsidR="009B303A" w:rsidRPr="008D1146">
        <w:rPr>
          <w:rFonts w:ascii="Times New Roman" w:eastAsia="Times New Roman" w:hAnsi="Times New Roman" w:cs="Times New Roman"/>
          <w:color w:val="000000" w:themeColor="text1"/>
          <w:sz w:val="24"/>
          <w:szCs w:val="24"/>
          <w:lang w:eastAsia="tr-TR"/>
        </w:rPr>
        <w:t xml:space="preserve"> </w:t>
      </w:r>
      <w:proofErr w:type="spellStart"/>
      <w:r w:rsidR="009B303A" w:rsidRPr="008D1146">
        <w:rPr>
          <w:rFonts w:ascii="Times New Roman" w:eastAsia="Times New Roman" w:hAnsi="Times New Roman" w:cs="Times New Roman"/>
          <w:color w:val="000000" w:themeColor="text1"/>
          <w:sz w:val="24"/>
          <w:szCs w:val="24"/>
          <w:lang w:eastAsia="tr-TR"/>
        </w:rPr>
        <w:t>Types</w:t>
      </w:r>
      <w:proofErr w:type="spellEnd"/>
      <w:r w:rsidR="009B303A" w:rsidRPr="008D1146">
        <w:rPr>
          <w:rFonts w:ascii="Times New Roman" w:eastAsia="Times New Roman" w:hAnsi="Times New Roman" w:cs="Times New Roman"/>
          <w:color w:val="000000" w:themeColor="text1"/>
          <w:sz w:val="24"/>
          <w:szCs w:val="24"/>
          <w:lang w:eastAsia="tr-TR"/>
        </w:rPr>
        <w:t xml:space="preserve">, </w:t>
      </w:r>
      <w:hyperlink r:id="rId8" w:history="1">
        <w:r w:rsidR="009B303A" w:rsidRPr="008D1146">
          <w:rPr>
            <w:rStyle w:val="Kpr"/>
            <w:rFonts w:ascii="Times New Roman" w:hAnsi="Times New Roman" w:cs="Times New Roman"/>
            <w:color w:val="000000" w:themeColor="text1"/>
            <w:sz w:val="24"/>
            <w:szCs w:val="24"/>
          </w:rPr>
          <w:t>https://dokumhane.net/kutuphane/dokme-demir-turlerine-genel-bir-bakis/</w:t>
        </w:r>
      </w:hyperlink>
      <w:r w:rsidR="009B303A" w:rsidRPr="008D1146">
        <w:rPr>
          <w:rFonts w:ascii="Times New Roman" w:eastAsia="Times New Roman" w:hAnsi="Times New Roman" w:cs="Times New Roman"/>
          <w:color w:val="000000" w:themeColor="text1"/>
          <w:sz w:val="24"/>
          <w:szCs w:val="24"/>
          <w:lang w:eastAsia="tr-TR"/>
        </w:rPr>
        <w:t>(Erişim Tarihi: 16.02.2020).</w:t>
      </w:r>
    </w:p>
    <w:p w:rsidR="009B303A" w:rsidRPr="008D1146" w:rsidRDefault="009B303A" w:rsidP="009B303A">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9B303A" w:rsidRPr="008D1146" w:rsidRDefault="009B303A" w:rsidP="009B303A">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Anonim, 2020. Dökme Demir Türlerine Genel Bir Bakış, Afyonkarahisar. </w:t>
      </w:r>
    </w:p>
    <w:p w:rsidR="00A55277" w:rsidRPr="008D1146" w:rsidRDefault="00A55277" w:rsidP="00A55277">
      <w:pPr>
        <w:shd w:val="clear" w:color="auto" w:fill="FFFFFF"/>
        <w:spacing w:after="0" w:line="255" w:lineRule="atLeast"/>
        <w:ind w:left="567" w:hanging="567"/>
        <w:jc w:val="both"/>
        <w:rPr>
          <w:rFonts w:ascii="Times New Roman" w:eastAsia="Times New Roman" w:hAnsi="Times New Roman" w:cs="Times New Roman"/>
          <w:color w:val="000000" w:themeColor="text1"/>
          <w:sz w:val="24"/>
          <w:szCs w:val="24"/>
          <w:lang w:eastAsia="tr-TR"/>
        </w:rPr>
      </w:pPr>
    </w:p>
    <w:p w:rsidR="00A55277" w:rsidRPr="008D1146" w:rsidRDefault="00A55277" w:rsidP="00307DB0">
      <w:pPr>
        <w:shd w:val="clear" w:color="auto" w:fill="FFFFFF"/>
        <w:spacing w:after="0" w:line="255" w:lineRule="atLeast"/>
        <w:jc w:val="center"/>
        <w:rPr>
          <w:rFonts w:ascii="Times New Roman" w:eastAsia="Times New Roman" w:hAnsi="Times New Roman" w:cs="Times New Roman"/>
          <w:color w:val="000000" w:themeColor="text1"/>
          <w:sz w:val="24"/>
          <w:szCs w:val="24"/>
          <w:lang w:eastAsia="tr-TR"/>
        </w:rPr>
      </w:pPr>
    </w:p>
    <w:p w:rsidR="00A55277" w:rsidRPr="008D1146" w:rsidRDefault="00A55277" w:rsidP="00307DB0">
      <w:pPr>
        <w:shd w:val="clear" w:color="auto" w:fill="FFFFFF"/>
        <w:spacing w:after="0" w:line="255" w:lineRule="atLeast"/>
        <w:jc w:val="center"/>
        <w:rPr>
          <w:rFonts w:ascii="Times New Roman" w:eastAsia="Times New Roman" w:hAnsi="Times New Roman" w:cs="Times New Roman"/>
          <w:b/>
          <w:bCs/>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t xml:space="preserve">I- MAKALENİN </w:t>
      </w:r>
      <w:r w:rsidR="00C20FDB" w:rsidRPr="008D1146">
        <w:rPr>
          <w:rFonts w:ascii="Times New Roman" w:eastAsia="Times New Roman" w:hAnsi="Times New Roman" w:cs="Times New Roman"/>
          <w:b/>
          <w:bCs/>
          <w:color w:val="000000" w:themeColor="text1"/>
          <w:sz w:val="24"/>
          <w:szCs w:val="24"/>
          <w:lang w:eastAsia="tr-TR"/>
        </w:rPr>
        <w:t>MAİL OLARAK GÖNDERİLİRKEN</w:t>
      </w:r>
    </w:p>
    <w:p w:rsidR="00C20FDB" w:rsidRPr="008D1146" w:rsidRDefault="00C20FDB" w:rsidP="00307DB0">
      <w:pPr>
        <w:shd w:val="clear" w:color="auto" w:fill="FFFFFF"/>
        <w:spacing w:after="0" w:line="255" w:lineRule="atLeast"/>
        <w:jc w:val="center"/>
        <w:rPr>
          <w:rFonts w:ascii="Times New Roman" w:eastAsia="Times New Roman" w:hAnsi="Times New Roman" w:cs="Times New Roman"/>
          <w:color w:val="000000" w:themeColor="text1"/>
          <w:sz w:val="24"/>
          <w:szCs w:val="24"/>
          <w:lang w:eastAsia="tr-TR"/>
        </w:rPr>
      </w:pP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1.      Makale gönderirken yazar </w:t>
      </w:r>
      <w:proofErr w:type="gramStart"/>
      <w:r w:rsidRPr="008D1146">
        <w:rPr>
          <w:rFonts w:ascii="Times New Roman" w:eastAsia="Times New Roman" w:hAnsi="Times New Roman" w:cs="Times New Roman"/>
          <w:color w:val="000000" w:themeColor="text1"/>
          <w:sz w:val="24"/>
          <w:szCs w:val="24"/>
          <w:lang w:eastAsia="tr-TR"/>
        </w:rPr>
        <w:t>ad(</w:t>
      </w:r>
      <w:proofErr w:type="spellStart"/>
      <w:proofErr w:type="gramEnd"/>
      <w:r w:rsidRPr="008D1146">
        <w:rPr>
          <w:rFonts w:ascii="Times New Roman" w:eastAsia="Times New Roman" w:hAnsi="Times New Roman" w:cs="Times New Roman"/>
          <w:color w:val="000000" w:themeColor="text1"/>
          <w:sz w:val="24"/>
          <w:szCs w:val="24"/>
          <w:lang w:eastAsia="tr-TR"/>
        </w:rPr>
        <w:t>lar</w:t>
      </w:r>
      <w:proofErr w:type="spellEnd"/>
      <w:r w:rsidRPr="008D1146">
        <w:rPr>
          <w:rFonts w:ascii="Times New Roman" w:eastAsia="Times New Roman" w:hAnsi="Times New Roman" w:cs="Times New Roman"/>
          <w:color w:val="000000" w:themeColor="text1"/>
          <w:sz w:val="24"/>
          <w:szCs w:val="24"/>
          <w:lang w:eastAsia="tr-TR"/>
        </w:rPr>
        <w:t>)ı ve adresleri açık olarak yazılmalı, kısaltılmamalıdır.</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2.      Eserin </w:t>
      </w:r>
      <w:r w:rsidR="00DA5EFF" w:rsidRPr="008D1146">
        <w:rPr>
          <w:rFonts w:ascii="Times New Roman" w:eastAsia="Times New Roman" w:hAnsi="Times New Roman" w:cs="Times New Roman"/>
          <w:color w:val="000000" w:themeColor="text1"/>
          <w:sz w:val="24"/>
          <w:szCs w:val="24"/>
          <w:lang w:eastAsia="tr-TR"/>
        </w:rPr>
        <w:t xml:space="preserve">mail </w:t>
      </w:r>
      <w:r w:rsidRPr="008D1146">
        <w:rPr>
          <w:rFonts w:ascii="Times New Roman" w:eastAsia="Times New Roman" w:hAnsi="Times New Roman" w:cs="Times New Roman"/>
          <w:color w:val="000000" w:themeColor="text1"/>
          <w:sz w:val="24"/>
          <w:szCs w:val="24"/>
          <w:lang w:eastAsia="tr-TR"/>
        </w:rPr>
        <w:t>sisteme yük</w:t>
      </w:r>
      <w:r w:rsidR="00DA5EFF" w:rsidRPr="008D1146">
        <w:rPr>
          <w:rFonts w:ascii="Times New Roman" w:eastAsia="Times New Roman" w:hAnsi="Times New Roman" w:cs="Times New Roman"/>
          <w:color w:val="000000" w:themeColor="text1"/>
          <w:sz w:val="24"/>
          <w:szCs w:val="24"/>
          <w:lang w:eastAsia="tr-TR"/>
        </w:rPr>
        <w:t>lenirken</w:t>
      </w:r>
      <w:r w:rsidRPr="008D1146">
        <w:rPr>
          <w:rFonts w:ascii="Times New Roman" w:eastAsia="Times New Roman" w:hAnsi="Times New Roman" w:cs="Times New Roman"/>
          <w:color w:val="000000" w:themeColor="text1"/>
          <w:sz w:val="24"/>
          <w:szCs w:val="24"/>
          <w:lang w:eastAsia="tr-TR"/>
        </w:rPr>
        <w:t xml:space="preserve"> ana metninde yazar adları ve adresleri kör hakemlikten dolayı kesinlikle </w:t>
      </w:r>
      <w:r w:rsidRPr="008D1146">
        <w:rPr>
          <w:rFonts w:ascii="Times New Roman" w:eastAsia="Times New Roman" w:hAnsi="Times New Roman" w:cs="Times New Roman"/>
          <w:color w:val="000000" w:themeColor="text1"/>
          <w:sz w:val="24"/>
          <w:szCs w:val="24"/>
          <w:u w:val="single"/>
          <w:lang w:eastAsia="tr-TR"/>
        </w:rPr>
        <w:t>verilmemelidir</w:t>
      </w:r>
      <w:r w:rsidRPr="008D1146">
        <w:rPr>
          <w:rFonts w:ascii="Times New Roman" w:eastAsia="Times New Roman" w:hAnsi="Times New Roman" w:cs="Times New Roman"/>
          <w:color w:val="000000" w:themeColor="text1"/>
          <w:sz w:val="24"/>
          <w:szCs w:val="24"/>
          <w:lang w:eastAsia="tr-TR"/>
        </w:rPr>
        <w:t>. Sadece kapak sayfasında yazılmalıdır.</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3.      Makale </w:t>
      </w:r>
      <w:r w:rsidR="00DA5EFF" w:rsidRPr="008D1146">
        <w:rPr>
          <w:rFonts w:ascii="Times New Roman" w:eastAsia="Times New Roman" w:hAnsi="Times New Roman" w:cs="Times New Roman"/>
          <w:color w:val="000000" w:themeColor="text1"/>
          <w:sz w:val="24"/>
          <w:szCs w:val="24"/>
          <w:lang w:eastAsia="tr-TR"/>
        </w:rPr>
        <w:t xml:space="preserve">mail </w:t>
      </w:r>
      <w:r w:rsidRPr="008D1146">
        <w:rPr>
          <w:rFonts w:ascii="Times New Roman" w:eastAsia="Times New Roman" w:hAnsi="Times New Roman" w:cs="Times New Roman"/>
          <w:color w:val="000000" w:themeColor="text1"/>
          <w:sz w:val="24"/>
          <w:szCs w:val="24"/>
          <w:lang w:eastAsia="tr-TR"/>
        </w:rPr>
        <w:t>sisteme yüklenirken telif hakkı devir sözleşmesi, gerekliyse etik kurul belgesi sisteme yüklenmeli ve kontrol listesi onaylanmalıdır.</w:t>
      </w:r>
    </w:p>
    <w:p w:rsidR="00A55277" w:rsidRPr="008D1146" w:rsidRDefault="00A55277" w:rsidP="00A55277">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4.      </w:t>
      </w:r>
      <w:r w:rsidRPr="008D1146">
        <w:rPr>
          <w:rFonts w:ascii="Times New Roman" w:eastAsia="Times New Roman" w:hAnsi="Times New Roman" w:cs="Times New Roman"/>
          <w:b/>
          <w:bCs/>
          <w:color w:val="000000" w:themeColor="text1"/>
          <w:sz w:val="24"/>
          <w:szCs w:val="24"/>
          <w:u w:val="single"/>
          <w:lang w:eastAsia="tr-TR"/>
        </w:rPr>
        <w:t>Çizelge/</w:t>
      </w:r>
      <w:proofErr w:type="spellStart"/>
      <w:r w:rsidRPr="008D1146">
        <w:rPr>
          <w:rFonts w:ascii="Times New Roman" w:eastAsia="Times New Roman" w:hAnsi="Times New Roman" w:cs="Times New Roman"/>
          <w:b/>
          <w:bCs/>
          <w:color w:val="000000" w:themeColor="text1"/>
          <w:sz w:val="24"/>
          <w:szCs w:val="24"/>
          <w:u w:val="single"/>
          <w:lang w:eastAsia="tr-TR"/>
        </w:rPr>
        <w:t>Table</w:t>
      </w:r>
      <w:proofErr w:type="spellEnd"/>
      <w:r w:rsidRPr="008D1146">
        <w:rPr>
          <w:rFonts w:ascii="Times New Roman" w:eastAsia="Times New Roman" w:hAnsi="Times New Roman" w:cs="Times New Roman"/>
          <w:b/>
          <w:bCs/>
          <w:color w:val="000000" w:themeColor="text1"/>
          <w:sz w:val="24"/>
          <w:szCs w:val="24"/>
          <w:u w:val="single"/>
          <w:lang w:eastAsia="tr-TR"/>
        </w:rPr>
        <w:t xml:space="preserve"> ve Şekil/</w:t>
      </w:r>
      <w:proofErr w:type="spellStart"/>
      <w:r w:rsidRPr="008D1146">
        <w:rPr>
          <w:rFonts w:ascii="Times New Roman" w:eastAsia="Times New Roman" w:hAnsi="Times New Roman" w:cs="Times New Roman"/>
          <w:b/>
          <w:bCs/>
          <w:color w:val="000000" w:themeColor="text1"/>
          <w:sz w:val="24"/>
          <w:szCs w:val="24"/>
          <w:u w:val="single"/>
          <w:lang w:eastAsia="tr-TR"/>
        </w:rPr>
        <w:t>Figure</w:t>
      </w:r>
      <w:proofErr w:type="spellEnd"/>
      <w:r w:rsidRPr="008D1146">
        <w:rPr>
          <w:rFonts w:ascii="Times New Roman" w:eastAsia="Times New Roman" w:hAnsi="Times New Roman" w:cs="Times New Roman"/>
          <w:b/>
          <w:bCs/>
          <w:color w:val="000000" w:themeColor="text1"/>
          <w:sz w:val="24"/>
          <w:szCs w:val="24"/>
          <w:u w:val="single"/>
          <w:lang w:eastAsia="tr-TR"/>
        </w:rPr>
        <w:t xml:space="preserve"> ek dosya olarak yüklenmemeli ana doküman içerisinde verilmeli.</w:t>
      </w:r>
    </w:p>
    <w:p w:rsidR="00A55277" w:rsidRPr="008D1146" w:rsidRDefault="00A55277" w:rsidP="00F021E5">
      <w:pPr>
        <w:shd w:val="clear" w:color="auto" w:fill="FFFFFF"/>
        <w:spacing w:after="0" w:line="255" w:lineRule="atLeast"/>
        <w:ind w:left="720" w:hanging="360"/>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5.      İntihal raporu (</w:t>
      </w:r>
      <w:proofErr w:type="spellStart"/>
      <w:r w:rsidRPr="008D1146">
        <w:rPr>
          <w:rFonts w:ascii="Times New Roman" w:eastAsia="Times New Roman" w:hAnsi="Times New Roman" w:cs="Times New Roman"/>
          <w:color w:val="000000" w:themeColor="text1"/>
          <w:sz w:val="24"/>
          <w:szCs w:val="24"/>
          <w:lang w:eastAsia="tr-TR"/>
        </w:rPr>
        <w:t>iThenticate'ye</w:t>
      </w:r>
      <w:proofErr w:type="spellEnd"/>
      <w:r w:rsidRPr="008D1146">
        <w:rPr>
          <w:rFonts w:ascii="Times New Roman" w:eastAsia="Times New Roman" w:hAnsi="Times New Roman" w:cs="Times New Roman"/>
          <w:color w:val="000000" w:themeColor="text1"/>
          <w:sz w:val="24"/>
          <w:szCs w:val="24"/>
          <w:lang w:eastAsia="tr-TR"/>
        </w:rPr>
        <w:t xml:space="preserve"> göre) yüklenmelidir. İntihalin %25'in altında olması gerekmektedir</w:t>
      </w:r>
      <w:r w:rsidR="00C20FDB" w:rsidRPr="008D1146">
        <w:rPr>
          <w:rFonts w:ascii="Times New Roman" w:eastAsia="Times New Roman" w:hAnsi="Times New Roman" w:cs="Times New Roman"/>
          <w:color w:val="000000" w:themeColor="text1"/>
          <w:sz w:val="24"/>
          <w:szCs w:val="24"/>
          <w:lang w:eastAsia="tr-TR"/>
        </w:rPr>
        <w:t xml:space="preserve"> ve Tek bir kaynakta benzerlik oranı %5</w:t>
      </w:r>
      <w:r w:rsidR="00F021E5" w:rsidRPr="008D1146">
        <w:rPr>
          <w:rFonts w:ascii="Times New Roman" w:eastAsia="Times New Roman" w:hAnsi="Times New Roman" w:cs="Times New Roman"/>
          <w:color w:val="000000" w:themeColor="text1"/>
          <w:sz w:val="24"/>
          <w:szCs w:val="24"/>
          <w:lang w:eastAsia="tr-TR"/>
        </w:rPr>
        <w:t>'i geçmemelidir.</w:t>
      </w:r>
    </w:p>
    <w:p w:rsidR="00D62689" w:rsidRPr="008D1146" w:rsidRDefault="00D62689" w:rsidP="00A55277">
      <w:pPr>
        <w:rPr>
          <w:rFonts w:ascii="Times New Roman" w:hAnsi="Times New Roman" w:cs="Times New Roman"/>
          <w:color w:val="000000" w:themeColor="text1"/>
          <w:sz w:val="24"/>
          <w:szCs w:val="24"/>
        </w:rPr>
      </w:pPr>
    </w:p>
    <w:p w:rsidR="008D1146" w:rsidRPr="008D1146" w:rsidRDefault="008D1146">
      <w:pPr>
        <w:rPr>
          <w:rFonts w:ascii="Times New Roman" w:hAnsi="Times New Roman" w:cs="Times New Roman"/>
          <w:color w:val="000000" w:themeColor="text1"/>
          <w:sz w:val="24"/>
          <w:szCs w:val="24"/>
        </w:rPr>
      </w:pPr>
    </w:p>
    <w:sectPr w:rsidR="008D1146" w:rsidRPr="008D1146" w:rsidSect="00F11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56534"/>
    <w:multiLevelType w:val="hybridMultilevel"/>
    <w:tmpl w:val="44E4723A"/>
    <w:lvl w:ilvl="0" w:tplc="82C89B72">
      <w:start w:val="1"/>
      <w:numFmt w:val="decimal"/>
      <w:lvlText w:val="%1."/>
      <w:lvlJc w:val="left"/>
      <w:pPr>
        <w:ind w:left="824" w:hanging="540"/>
      </w:pPr>
      <w:rPr>
        <w:rFonts w:hint="default"/>
        <w:b w:val="0"/>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3A767AC4"/>
    <w:multiLevelType w:val="hybridMultilevel"/>
    <w:tmpl w:val="E6E21A42"/>
    <w:lvl w:ilvl="0" w:tplc="30EC1B12">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4B1A5CD3"/>
    <w:multiLevelType w:val="hybridMultilevel"/>
    <w:tmpl w:val="9D625DEE"/>
    <w:lvl w:ilvl="0" w:tplc="DC90273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D5177F"/>
    <w:multiLevelType w:val="hybridMultilevel"/>
    <w:tmpl w:val="7A6E4962"/>
    <w:lvl w:ilvl="0" w:tplc="8F4CC8CA">
      <w:start w:val="2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77"/>
    <w:rsid w:val="00036BC2"/>
    <w:rsid w:val="000D1C1C"/>
    <w:rsid w:val="00277FDB"/>
    <w:rsid w:val="002A2552"/>
    <w:rsid w:val="00307DB0"/>
    <w:rsid w:val="003E6511"/>
    <w:rsid w:val="0054433F"/>
    <w:rsid w:val="00546061"/>
    <w:rsid w:val="006C33A4"/>
    <w:rsid w:val="006C4A97"/>
    <w:rsid w:val="008405E6"/>
    <w:rsid w:val="008D1146"/>
    <w:rsid w:val="009B303A"/>
    <w:rsid w:val="00A55277"/>
    <w:rsid w:val="00B6208C"/>
    <w:rsid w:val="00C20FDB"/>
    <w:rsid w:val="00D47770"/>
    <w:rsid w:val="00D50BD9"/>
    <w:rsid w:val="00D62689"/>
    <w:rsid w:val="00DA5EFF"/>
    <w:rsid w:val="00E36346"/>
    <w:rsid w:val="00F021E5"/>
    <w:rsid w:val="00F11FDF"/>
    <w:rsid w:val="00F1504F"/>
    <w:rsid w:val="00F21606"/>
    <w:rsid w:val="00FF66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A89A"/>
  <w15:chartTrackingRefBased/>
  <w15:docId w15:val="{936AF811-B7DE-4AFF-89DA-F01DBD75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o-style1">
    <w:name w:val="auto-style1"/>
    <w:basedOn w:val="Normal"/>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o-style2">
    <w:name w:val="auto-style2"/>
    <w:basedOn w:val="Normal"/>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5277"/>
    <w:rPr>
      <w:b/>
      <w:bCs/>
    </w:rPr>
  </w:style>
  <w:style w:type="paragraph" w:styleId="ListeParagraf">
    <w:name w:val="List Paragraph"/>
    <w:basedOn w:val="Normal"/>
    <w:uiPriority w:val="34"/>
    <w:qFormat/>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55277"/>
    <w:rPr>
      <w:color w:val="0000FF"/>
      <w:u w:val="single"/>
    </w:rPr>
  </w:style>
  <w:style w:type="paragraph" w:styleId="AralkYok">
    <w:name w:val="No Spacing"/>
    <w:uiPriority w:val="99"/>
    <w:qFormat/>
    <w:rsid w:val="00B6208C"/>
    <w:pPr>
      <w:spacing w:after="0" w:line="240" w:lineRule="auto"/>
    </w:pPr>
    <w:rPr>
      <w:rFonts w:ascii="Calibri" w:eastAsia="Calibri" w:hAnsi="Calibri" w:cs="Arial"/>
    </w:rPr>
  </w:style>
  <w:style w:type="character" w:styleId="zmlenmeyenBahsetme">
    <w:name w:val="Unresolved Mention"/>
    <w:basedOn w:val="VarsaylanParagrafYazTipi"/>
    <w:uiPriority w:val="99"/>
    <w:semiHidden/>
    <w:unhideWhenUsed/>
    <w:rsid w:val="009B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umhane.net/kutuphane/dokme-demir-turlerine-genel-bir-bakis/" TargetMode="External"/><Relationship Id="rId3" Type="http://schemas.openxmlformats.org/officeDocument/2006/relationships/settings" Target="settings.xml"/><Relationship Id="rId7" Type="http://schemas.openxmlformats.org/officeDocument/2006/relationships/hyperlink" Target="https://dokumhane.net/kutuphane/dokme-demir-turlerine-genel-bir-bak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gipark.org.tr/tr/download/journal-file/1019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1358</Words>
  <Characters>7741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kayali</dc:creator>
  <cp:keywords/>
  <dc:description/>
  <cp:lastModifiedBy>kayali</cp:lastModifiedBy>
  <cp:revision>17</cp:revision>
  <dcterms:created xsi:type="dcterms:W3CDTF">2020-02-16T12:39:00Z</dcterms:created>
  <dcterms:modified xsi:type="dcterms:W3CDTF">2020-02-19T11:58:00Z</dcterms:modified>
</cp:coreProperties>
</file>